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866"/>
        <w:gridCol w:w="1530"/>
        <w:gridCol w:w="1042"/>
        <w:gridCol w:w="720"/>
        <w:gridCol w:w="1530"/>
        <w:gridCol w:w="236"/>
        <w:gridCol w:w="2644"/>
        <w:gridCol w:w="180"/>
        <w:gridCol w:w="686"/>
        <w:gridCol w:w="1530"/>
      </w:tblGrid>
      <w:tr w:rsidR="00897FBF" w:rsidTr="00013657">
        <w:tc>
          <w:tcPr>
            <w:tcW w:w="8568" w:type="dxa"/>
            <w:gridSpan w:val="7"/>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96" w:type="dxa"/>
            <w:gridSpan w:val="3"/>
            <w:tcBorders>
              <w:top w:val="nil"/>
              <w:left w:val="nil"/>
              <w:bottom w:val="nil"/>
              <w:right w:val="nil"/>
            </w:tcBorders>
            <w:shd w:val="clear" w:color="auto" w:fill="17365D" w:themeFill="text2" w:themeFillShade="BF"/>
          </w:tcPr>
          <w:p w:rsidR="00897FBF" w:rsidRPr="007F5193" w:rsidRDefault="002E6154" w:rsidP="00013657">
            <w:pPr>
              <w:rPr>
                <w:b/>
                <w:color w:val="FFFFFF" w:themeColor="background1"/>
                <w:sz w:val="28"/>
                <w:szCs w:val="28"/>
              </w:rPr>
            </w:pPr>
            <w:bookmarkStart w:id="0" w:name="_GoBack"/>
            <w:bookmarkEnd w:id="0"/>
            <w:r>
              <w:rPr>
                <w:b/>
                <w:color w:val="FFFFFF" w:themeColor="background1"/>
                <w:sz w:val="28"/>
                <w:szCs w:val="28"/>
              </w:rPr>
              <w:t xml:space="preserve">Computer </w:t>
            </w:r>
            <w:r w:rsidR="00013657">
              <w:rPr>
                <w:b/>
                <w:color w:val="FFFFFF" w:themeColor="background1"/>
                <w:sz w:val="28"/>
                <w:szCs w:val="28"/>
              </w:rPr>
              <w:t>S</w:t>
            </w:r>
            <w:r>
              <w:rPr>
                <w:b/>
                <w:color w:val="FFFFFF" w:themeColor="background1"/>
                <w:sz w:val="28"/>
                <w:szCs w:val="28"/>
              </w:rPr>
              <w:t>cience                 5 year, non-transfer, part-time</w:t>
            </w:r>
          </w:p>
        </w:tc>
      </w:tr>
      <w:tr w:rsidR="00897FBF" w:rsidTr="00013657">
        <w:tc>
          <w:tcPr>
            <w:tcW w:w="8568" w:type="dxa"/>
            <w:gridSpan w:val="7"/>
            <w:vMerge/>
            <w:tcBorders>
              <w:top w:val="nil"/>
              <w:left w:val="nil"/>
              <w:bottom w:val="nil"/>
              <w:right w:val="nil"/>
            </w:tcBorders>
            <w:shd w:val="clear" w:color="auto" w:fill="17365D" w:themeFill="text2" w:themeFillShade="BF"/>
          </w:tcPr>
          <w:p w:rsidR="00897FBF" w:rsidRDefault="00897FBF" w:rsidP="00897FBF"/>
        </w:tc>
        <w:tc>
          <w:tcPr>
            <w:tcW w:w="2396" w:type="dxa"/>
            <w:gridSpan w:val="3"/>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013657">
        <w:trPr>
          <w:trHeight w:val="351"/>
        </w:trPr>
        <w:tc>
          <w:tcPr>
            <w:tcW w:w="8568" w:type="dxa"/>
            <w:gridSpan w:val="7"/>
            <w:vMerge/>
            <w:tcBorders>
              <w:top w:val="nil"/>
              <w:left w:val="nil"/>
              <w:right w:val="nil"/>
            </w:tcBorders>
            <w:shd w:val="clear" w:color="auto" w:fill="17365D" w:themeFill="text2" w:themeFillShade="BF"/>
          </w:tcPr>
          <w:p w:rsidR="00897FBF" w:rsidRDefault="00897FBF" w:rsidP="00897FBF"/>
        </w:tc>
        <w:tc>
          <w:tcPr>
            <w:tcW w:w="2396" w:type="dxa"/>
            <w:gridSpan w:val="3"/>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013657">
        <w:trPr>
          <w:trHeight w:val="72"/>
        </w:trPr>
        <w:tc>
          <w:tcPr>
            <w:tcW w:w="3438" w:type="dxa"/>
            <w:gridSpan w:val="3"/>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4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866"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824"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8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013657">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29658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MAC 2311 - Calculus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897FBF" w:rsidP="00897FBF"/>
        </w:tc>
      </w:tr>
      <w:tr w:rsidR="00041BC8" w:rsidTr="00013657">
        <w:trPr>
          <w:trHeight w:val="611"/>
        </w:trPr>
        <w:tc>
          <w:tcPr>
            <w:tcW w:w="3438" w:type="dxa"/>
            <w:gridSpan w:val="3"/>
            <w:shd w:val="clear" w:color="auto" w:fill="F3E9A3"/>
            <w:vAlign w:val="center"/>
          </w:tcPr>
          <w:p w:rsidR="00897FBF" w:rsidRPr="00041BC8" w:rsidRDefault="0029658E"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29658E" w:rsidRDefault="0029658E" w:rsidP="00897FBF">
            <w:r w:rsidRPr="0029658E">
              <w:t>4</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041BC8" w:rsidTr="00013657">
        <w:trPr>
          <w:trHeight w:val="305"/>
        </w:trPr>
        <w:tc>
          <w:tcPr>
            <w:tcW w:w="3438" w:type="dxa"/>
            <w:gridSpan w:val="3"/>
            <w:shd w:val="clear" w:color="auto" w:fill="F8F7DC"/>
            <w:vAlign w:val="center"/>
          </w:tcPr>
          <w:p w:rsidR="00041BC8" w:rsidRDefault="0029658E"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Pr="0029658E" w:rsidRDefault="0029658E" w:rsidP="00041BC8">
            <w:r w:rsidRPr="0029658E">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8F7DC"/>
            <w:vAlign w:val="center"/>
          </w:tcPr>
          <w:p w:rsidR="00041BC8" w:rsidRDefault="0029658E" w:rsidP="00041BC8">
            <w:r>
              <w:rPr>
                <w:rFonts w:ascii="TimesNewRomanPS-BoldMT" w:hAnsi="TimesNewRomanPS-BoldMT" w:cs="TimesNewRomanPS-BoldMT"/>
                <w:bCs/>
              </w:rPr>
              <w:t>List B (Life Science and lab)</w:t>
            </w:r>
          </w:p>
        </w:tc>
        <w:tc>
          <w:tcPr>
            <w:tcW w:w="866" w:type="dxa"/>
            <w:gridSpan w:val="2"/>
            <w:shd w:val="clear" w:color="auto" w:fill="F8F7DC"/>
            <w:vAlign w:val="center"/>
          </w:tcPr>
          <w:p w:rsidR="00041BC8" w:rsidRDefault="0029658E" w:rsidP="00041BC8">
            <w:r>
              <w:t>4</w:t>
            </w:r>
          </w:p>
        </w:tc>
        <w:tc>
          <w:tcPr>
            <w:tcW w:w="1530" w:type="dxa"/>
            <w:shd w:val="clear" w:color="auto" w:fill="F8F7DC"/>
            <w:vAlign w:val="center"/>
          </w:tcPr>
          <w:p w:rsidR="00041BC8" w:rsidRDefault="00041BC8" w:rsidP="00041BC8"/>
        </w:tc>
      </w:tr>
      <w:tr w:rsidR="00EE253E" w:rsidTr="00013657">
        <w:trPr>
          <w:trHeight w:val="461"/>
        </w:trPr>
        <w:tc>
          <w:tcPr>
            <w:tcW w:w="3438" w:type="dxa"/>
            <w:gridSpan w:val="3"/>
            <w:shd w:val="clear" w:color="auto" w:fill="F3E9A3"/>
            <w:vAlign w:val="center"/>
          </w:tcPr>
          <w:p w:rsidR="0029658E" w:rsidRDefault="0029658E" w:rsidP="0029658E">
            <w:pPr>
              <w:autoSpaceDE w:val="0"/>
              <w:autoSpaceDN w:val="0"/>
              <w:adjustRightInd w:val="0"/>
              <w:rPr>
                <w:rFonts w:ascii="TimesNewRomanPSMT" w:hAnsi="TimesNewRomanPSMT" w:cs="TimesNewRomanPSMT"/>
                <w:sz w:val="21"/>
                <w:szCs w:val="21"/>
              </w:rPr>
            </w:pPr>
          </w:p>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courses</w:t>
            </w:r>
            <w:r w:rsidRPr="009E14DF">
              <w:rPr>
                <w:rFonts w:ascii="TimesNewRomanPS-BoldMT" w:hAnsi="TimesNewRomanPS-BoldMT" w:cs="TimesNewRomanPS-BoldMT"/>
                <w:b/>
                <w:bCs/>
              </w:rPr>
              <w:t xml:space="preserve"> </w:t>
            </w:r>
          </w:p>
          <w:p w:rsidR="00041BC8" w:rsidRPr="00041BC8" w:rsidRDefault="00041BC8" w:rsidP="00041BC8">
            <w:pPr>
              <w:rPr>
                <w:color w:val="C6D9F1" w:themeColor="text2" w:themeTint="33"/>
              </w:rPr>
            </w:pPr>
          </w:p>
        </w:tc>
        <w:tc>
          <w:tcPr>
            <w:tcW w:w="720" w:type="dxa"/>
            <w:shd w:val="clear" w:color="auto" w:fill="F3E9A3"/>
            <w:vAlign w:val="center"/>
          </w:tcPr>
          <w:p w:rsidR="00041BC8" w:rsidRPr="0029658E" w:rsidRDefault="0029658E" w:rsidP="00041BC8">
            <w:r w:rsidRPr="0029658E">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3E9A3"/>
            <w:vAlign w:val="center"/>
          </w:tcPr>
          <w:p w:rsidR="00041BC8" w:rsidRDefault="00041BC8" w:rsidP="00041BC8"/>
        </w:tc>
        <w:tc>
          <w:tcPr>
            <w:tcW w:w="866" w:type="dxa"/>
            <w:gridSpan w:val="2"/>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013657">
        <w:trPr>
          <w:trHeight w:val="1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013657">
        <w:trPr>
          <w:trHeight w:val="360"/>
        </w:trPr>
        <w:tc>
          <w:tcPr>
            <w:tcW w:w="3438" w:type="dxa"/>
            <w:gridSpan w:val="3"/>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29658E"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29658E">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61"/>
        </w:trPr>
        <w:tc>
          <w:tcPr>
            <w:tcW w:w="3438" w:type="dxa"/>
            <w:gridSpan w:val="3"/>
            <w:tcBorders>
              <w:left w:val="nil"/>
              <w:bottom w:val="single" w:sz="4" w:space="0" w:color="000000" w:themeColor="text1"/>
              <w:right w:val="nil"/>
            </w:tcBorders>
            <w:vAlign w:val="center"/>
          </w:tcPr>
          <w:p w:rsidR="00897FBF" w:rsidRPr="00EE253E" w:rsidRDefault="00775C0F"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9.5pt;margin-top:-9.05pt;width:295.7pt;height:193.8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6E26D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RDefault="006E26D7" w:rsidP="00F30390">
                              <w:pPr>
                                <w:rPr>
                                  <w:color w:val="FFFFFF" w:themeColor="background1"/>
                                  <w:sz w:val="20"/>
                                  <w:szCs w:val="20"/>
                                </w:rPr>
                              </w:pPr>
                              <w:r>
                                <w:rPr>
                                  <w:color w:val="FFFFFF" w:themeColor="background1"/>
                                  <w:sz w:val="20"/>
                                  <w:szCs w:val="20"/>
                                </w:rPr>
                                <w:t>Critical Progress</w:t>
                              </w:r>
                            </w:p>
                          </w:tc>
                        </w:tr>
                        <w:tr w:rsidR="006E26D7"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RDefault="006E26D7" w:rsidP="00F30390">
                              <w:pPr>
                                <w:rPr>
                                  <w:b/>
                                </w:rPr>
                              </w:pPr>
                              <w:r w:rsidRPr="00EE253E">
                                <w:rPr>
                                  <w:b/>
                                  <w:i/>
                                </w:rPr>
                                <w:t>Min GPA</w:t>
                              </w:r>
                              <w:r>
                                <w:rPr>
                                  <w:b/>
                                  <w:i/>
                                </w:rPr>
                                <w:t>:</w:t>
                              </w:r>
                            </w:p>
                          </w:tc>
                        </w:tr>
                      </w:tbl>
                      <w:p w:rsidR="006E26D7" w:rsidRDefault="006E26D7" w:rsidP="006E26D7"/>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Pr="00EE253E" w:rsidRDefault="006E26D7" w:rsidP="00897FBF">
            <w:pPr>
              <w:rPr>
                <w:sz w:val="12"/>
                <w:szCs w:val="12"/>
              </w:rPr>
            </w:pP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4C5C48" w:rsidP="00897FBF">
            <w:pPr>
              <w:rPr>
                <w:b/>
                <w:color w:val="FFFFFF" w:themeColor="background1"/>
                <w:sz w:val="28"/>
                <w:szCs w:val="28"/>
              </w:rPr>
            </w:pPr>
            <w:r>
              <w:rPr>
                <w:b/>
                <w:color w:val="FFFFFF" w:themeColor="background1"/>
                <w:sz w:val="28"/>
                <w:szCs w:val="28"/>
              </w:rPr>
              <w:t xml:space="preserve">Fall </w:t>
            </w:r>
            <w:r w:rsidR="00A42D69">
              <w:rPr>
                <w:b/>
                <w:color w:val="FFFFFF" w:themeColor="background1"/>
                <w:sz w:val="28"/>
                <w:szCs w:val="28"/>
              </w:rPr>
              <w:t>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4C5C48" w:rsidP="004C5C48">
            <w:pPr>
              <w:rPr>
                <w:b/>
                <w:color w:val="FFFFFF" w:themeColor="background1"/>
                <w:sz w:val="28"/>
                <w:szCs w:val="28"/>
              </w:rPr>
            </w:pPr>
            <w:r>
              <w:rPr>
                <w:b/>
                <w:color w:val="FFFFFF" w:themeColor="background1"/>
                <w:sz w:val="28"/>
                <w:szCs w:val="28"/>
              </w:rPr>
              <w:t>Spring 2014</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013657">
        <w:trPr>
          <w:trHeight w:val="611"/>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29658E" w:rsidP="00897FBF">
            <w:r>
              <w:t>4</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2210 - Computer Programming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29658E" w:rsidP="00897FB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r>
      <w:tr w:rsidR="00897FBF" w:rsidTr="00013657">
        <w:trPr>
          <w:trHeight w:val="620"/>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29658E"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MAD 2104 - Discrete Mathematics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29658E" w:rsidP="00897FBF">
            <w:r w:rsidRPr="007B6ACB">
              <w:rPr>
                <w:rFonts w:ascii="TimesNewRomanPSMT" w:hAnsi="TimesNewRomanPSMT" w:cs="TimesNewRomanPSMT"/>
                <w:b/>
                <w:sz w:val="21"/>
                <w:szCs w:val="21"/>
              </w:rPr>
              <w:t>Completed</w:t>
            </w:r>
          </w:p>
        </w:tc>
      </w:tr>
      <w:tr w:rsidR="00897FBF" w:rsidTr="006E26D7">
        <w:trPr>
          <w:trHeight w:val="458"/>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8F7DC"/>
            <w:vAlign w:val="center"/>
          </w:tcPr>
          <w:p w:rsidR="00897FBF" w:rsidRDefault="0029658E" w:rsidP="00897FBF">
            <w:r>
              <w:t>6</w:t>
            </w:r>
          </w:p>
        </w:tc>
        <w:tc>
          <w:tcPr>
            <w:tcW w:w="1530" w:type="dxa"/>
            <w:shd w:val="clear" w:color="auto" w:fill="F8F7DC"/>
            <w:vAlign w:val="center"/>
          </w:tcPr>
          <w:p w:rsidR="00897FBF" w:rsidRDefault="00897FBF"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6E26D7">
        <w:trPr>
          <w:trHeight w:val="593"/>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07"/>
        </w:trPr>
        <w:tc>
          <w:tcPr>
            <w:tcW w:w="3438" w:type="dxa"/>
            <w:gridSpan w:val="3"/>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775C0F" w:rsidP="00897FBF">
            <w:pPr>
              <w:rPr>
                <w:color w:val="FFFFFF" w:themeColor="background1"/>
                <w:sz w:val="12"/>
                <w:szCs w:val="12"/>
              </w:rPr>
            </w:pPr>
            <w:r>
              <w:rPr>
                <w:noProof/>
                <w:color w:val="FFFFFF" w:themeColor="background1"/>
                <w:sz w:val="12"/>
                <w:szCs w:val="12"/>
              </w:rPr>
              <w:pict>
                <v:shape id="_x0000_s1028" type="#_x0000_t202" style="position:absolute;margin-left:-301.8pt;margin-top:1.05pt;width:295.7pt;height:193.8pt;z-index:251660288;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6E26D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RDefault="006E26D7" w:rsidP="00F30390">
                              <w:pPr>
                                <w:rPr>
                                  <w:color w:val="FFFFFF" w:themeColor="background1"/>
                                  <w:sz w:val="20"/>
                                  <w:szCs w:val="20"/>
                                </w:rPr>
                              </w:pPr>
                              <w:r>
                                <w:rPr>
                                  <w:color w:val="FFFFFF" w:themeColor="background1"/>
                                  <w:sz w:val="20"/>
                                  <w:szCs w:val="20"/>
                                </w:rPr>
                                <w:t>Critical Progress</w:t>
                              </w:r>
                            </w:p>
                          </w:tc>
                        </w:tr>
                        <w:tr w:rsidR="006E26D7"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RDefault="006E26D7" w:rsidP="00F30390">
                              <w:pPr>
                                <w:rPr>
                                  <w:b/>
                                </w:rPr>
                              </w:pPr>
                              <w:r w:rsidRPr="00EE253E">
                                <w:rPr>
                                  <w:b/>
                                  <w:i/>
                                </w:rPr>
                                <w:t>Min GPA</w:t>
                              </w:r>
                              <w:r>
                                <w:rPr>
                                  <w:b/>
                                  <w:i/>
                                </w:rPr>
                                <w:t>:</w:t>
                              </w:r>
                            </w:p>
                          </w:tc>
                        </w:tr>
                      </w:tbl>
                      <w:p w:rsidR="006E26D7" w:rsidRDefault="006E26D7" w:rsidP="006E26D7"/>
                    </w:txbxContent>
                  </v:textbox>
                </v:shape>
              </w:pict>
            </w: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Pr="00EE253E" w:rsidRDefault="006E26D7" w:rsidP="00897FBF">
            <w:pPr>
              <w:rPr>
                <w:color w:val="FFFFFF" w:themeColor="background1"/>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lastRenderedPageBreak/>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E26D7">
        <w:trPr>
          <w:trHeight w:val="858"/>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29658E" w:rsidP="00897FB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PHY 2049/PHY 2049L - Physics II w/Calculus</w:t>
            </w:r>
          </w:p>
        </w:tc>
        <w:tc>
          <w:tcPr>
            <w:tcW w:w="866" w:type="dxa"/>
            <w:gridSpan w:val="2"/>
            <w:shd w:val="clear" w:color="auto" w:fill="F8F7DC"/>
            <w:vAlign w:val="center"/>
          </w:tcPr>
          <w:p w:rsidR="00897FBF" w:rsidRDefault="0029658E" w:rsidP="00897FBF">
            <w:r>
              <w:t>5</w:t>
            </w:r>
          </w:p>
        </w:tc>
        <w:tc>
          <w:tcPr>
            <w:tcW w:w="1530" w:type="dxa"/>
            <w:shd w:val="clear" w:color="auto" w:fill="F8F7DC"/>
            <w:vAlign w:val="center"/>
          </w:tcPr>
          <w:p w:rsidR="00897FBF" w:rsidRDefault="00897FBF" w:rsidP="00897FBF"/>
        </w:tc>
      </w:tr>
      <w:tr w:rsidR="00897FBF" w:rsidTr="006E26D7">
        <w:trPr>
          <w:trHeight w:val="795"/>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COP 3402 - Fundamentals of Computer</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897FBF" w:rsidTr="00013657">
        <w:trPr>
          <w:trHeight w:val="80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3530 - Data Structures</w:t>
            </w:r>
          </w:p>
        </w:tc>
        <w:tc>
          <w:tcPr>
            <w:tcW w:w="866" w:type="dxa"/>
            <w:gridSpan w:val="2"/>
            <w:shd w:val="clear" w:color="auto" w:fill="F8F7DC"/>
            <w:vAlign w:val="center"/>
          </w:tcPr>
          <w:p w:rsidR="00897FBF" w:rsidRDefault="0029658E" w:rsidP="00897FBF">
            <w:r>
              <w:t>3</w:t>
            </w:r>
          </w:p>
        </w:tc>
        <w:tc>
          <w:tcPr>
            <w:tcW w:w="1530" w:type="dxa"/>
            <w:shd w:val="clear" w:color="auto" w:fill="F8F7DC"/>
            <w:vAlign w:val="center"/>
          </w:tcPr>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Completed and C</w:t>
            </w:r>
            <w:r w:rsidRPr="00581E5F">
              <w:rPr>
                <w:rFonts w:ascii="TimesNewRomanPSMT" w:hAnsi="TimesNewRomanPSMT" w:cs="TimesNewRomanPSMT"/>
                <w:sz w:val="21"/>
                <w:szCs w:val="21"/>
              </w:rPr>
              <w:t xml:space="preserve"> </w:t>
            </w:r>
          </w:p>
          <w:p w:rsidR="00897FBF" w:rsidRDefault="00897FBF" w:rsidP="00897FBF"/>
        </w:tc>
      </w:tr>
      <w:tr w:rsidR="00CC33E1" w:rsidTr="00013657">
        <w:trPr>
          <w:trHeight w:val="620"/>
        </w:trPr>
        <w:tc>
          <w:tcPr>
            <w:tcW w:w="3438" w:type="dxa"/>
            <w:gridSpan w:val="3"/>
            <w:shd w:val="clear" w:color="auto" w:fill="F8F7DC"/>
            <w:vAlign w:val="center"/>
          </w:tcPr>
          <w:p w:rsidR="00CC33E1" w:rsidRDefault="0029658E"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CC33E1" w:rsidRDefault="0029658E"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44" w:type="dxa"/>
            <w:shd w:val="clear" w:color="auto" w:fill="F8F7DC"/>
            <w:vAlign w:val="center"/>
          </w:tcPr>
          <w:p w:rsidR="00CC33E1" w:rsidRDefault="00CC33E1" w:rsidP="00897FBF"/>
        </w:tc>
        <w:tc>
          <w:tcPr>
            <w:tcW w:w="866" w:type="dxa"/>
            <w:gridSpan w:val="2"/>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013657">
        <w:trPr>
          <w:trHeight w:val="4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2.2</w:t>
            </w:r>
          </w:p>
        </w:tc>
      </w:tr>
      <w:tr w:rsidR="006E26D7" w:rsidTr="00013657">
        <w:trPr>
          <w:gridAfter w:val="8"/>
          <w:wAfter w:w="8568" w:type="dxa"/>
          <w:trHeight w:val="98"/>
        </w:trPr>
        <w:tc>
          <w:tcPr>
            <w:tcW w:w="866" w:type="dxa"/>
            <w:tcBorders>
              <w:left w:val="nil"/>
              <w:bottom w:val="single" w:sz="4" w:space="0" w:color="000000" w:themeColor="text1"/>
              <w:right w:val="nil"/>
            </w:tcBorders>
            <w:vAlign w:val="center"/>
          </w:tcPr>
          <w:p w:rsidR="006E26D7" w:rsidRPr="00EE253E" w:rsidRDefault="006E26D7" w:rsidP="00897FBF">
            <w:pPr>
              <w:rPr>
                <w:sz w:val="12"/>
                <w:szCs w:val="12"/>
              </w:rPr>
            </w:pPr>
          </w:p>
        </w:tc>
        <w:tc>
          <w:tcPr>
            <w:tcW w:w="1530" w:type="dxa"/>
            <w:tcBorders>
              <w:left w:val="nil"/>
              <w:bottom w:val="single" w:sz="4" w:space="0" w:color="000000" w:themeColor="text1"/>
              <w:right w:val="nil"/>
            </w:tcBorders>
            <w:vAlign w:val="center"/>
          </w:tcPr>
          <w:p w:rsidR="006E26D7" w:rsidRPr="00EE253E" w:rsidRDefault="006E26D7" w:rsidP="00897FBF">
            <w:pPr>
              <w:rPr>
                <w:sz w:val="12"/>
                <w:szCs w:val="12"/>
              </w:rPr>
            </w:pPr>
          </w:p>
        </w:tc>
      </w:tr>
      <w:tr w:rsidR="00897FBF" w:rsidRPr="00CD4D14" w:rsidTr="004C5C48">
        <w:trPr>
          <w:trHeight w:val="701"/>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C5C48">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2E6154" w:rsidP="00897FBF">
            <w:r>
              <w:t>1</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MAD 3512 - Theory of Algorithms</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r>
      <w:tr w:rsidR="00897FBF" w:rsidTr="004C5C48">
        <w:trPr>
          <w:trHeight w:val="804"/>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COP 4540 - Database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COP 4338 - Computer Programming III</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4C5C48">
        <w:trPr>
          <w:trHeight w:val="705"/>
        </w:trPr>
        <w:tc>
          <w:tcPr>
            <w:tcW w:w="3438" w:type="dxa"/>
            <w:gridSpan w:val="3"/>
            <w:shd w:val="clear" w:color="auto" w:fill="F8F7DC"/>
            <w:vAlign w:val="center"/>
          </w:tcPr>
          <w:p w:rsidR="00897FBF" w:rsidRDefault="00F23ADF"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CEN 4010 - Software Engineering</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2E6154" w:rsidRDefault="002E6154" w:rsidP="002E6154">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Completed</w:t>
            </w:r>
          </w:p>
          <w:p w:rsidR="00897FBF" w:rsidRDefault="00897FBF" w:rsidP="00897FBF"/>
        </w:tc>
      </w:tr>
      <w:tr w:rsidR="00897FBF" w:rsidTr="004C5C48">
        <w:trPr>
          <w:trHeight w:val="804"/>
        </w:trPr>
        <w:tc>
          <w:tcPr>
            <w:tcW w:w="3438" w:type="dxa"/>
            <w:gridSpan w:val="3"/>
            <w:shd w:val="clear" w:color="auto" w:fill="F3E9A3"/>
            <w:vAlign w:val="center"/>
          </w:tcPr>
          <w:p w:rsidR="00897FBF" w:rsidRDefault="002E6154" w:rsidP="00897FBF">
            <w:r>
              <w:rPr>
                <w:rFonts w:ascii="TimesNewRomanPSMT" w:hAnsi="TimesNewRomanPSMT" w:cs="TimesNewRomanPSMT"/>
                <w:sz w:val="21"/>
                <w:szCs w:val="21"/>
              </w:rPr>
              <w:t>COT 3420 - Logic for Computer Science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General Electives</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013657">
        <w:trPr>
          <w:trHeight w:val="651"/>
        </w:trPr>
        <w:tc>
          <w:tcPr>
            <w:tcW w:w="3438" w:type="dxa"/>
            <w:gridSpan w:val="3"/>
            <w:shd w:val="clear" w:color="auto" w:fill="F8F7DC"/>
            <w:vAlign w:val="center"/>
          </w:tcPr>
          <w:p w:rsidR="00897FBF" w:rsidRDefault="002E6154" w:rsidP="00897FBF">
            <w:r>
              <w:rPr>
                <w:rFonts w:ascii="TimesNewRomanPSMT" w:hAnsi="TimesNewRomanPSMT" w:cs="TimesNewRomanPSMT"/>
                <w:sz w:val="21"/>
                <w:szCs w:val="21"/>
              </w:rPr>
              <w:t>COM 3110 Business and Professional Communications</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E6154"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E615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r>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tbl>
      <w:tblPr>
        <w:tblStyle w:val="TableGrid"/>
        <w:tblpPr w:leftFromText="180" w:rightFromText="180" w:vertAnchor="page" w:horzAnchor="margin" w:tblpY="839"/>
        <w:tblW w:w="11036" w:type="dxa"/>
        <w:tblLayout w:type="fixed"/>
        <w:tblLook w:val="04A0"/>
      </w:tblPr>
      <w:tblGrid>
        <w:gridCol w:w="3510"/>
        <w:gridCol w:w="720"/>
        <w:gridCol w:w="1530"/>
        <w:gridCol w:w="236"/>
        <w:gridCol w:w="2790"/>
        <w:gridCol w:w="720"/>
        <w:gridCol w:w="1530"/>
      </w:tblGrid>
      <w:tr w:rsidR="006E26D7" w:rsidRPr="00CD4D14" w:rsidTr="006E26D7">
        <w:trPr>
          <w:trHeight w:val="432"/>
        </w:trPr>
        <w:tc>
          <w:tcPr>
            <w:tcW w:w="3510" w:type="dxa"/>
            <w:tcBorders>
              <w:right w:val="single" w:sz="4" w:space="0" w:color="4F81BD" w:themeColor="accent1"/>
            </w:tcBorders>
            <w:shd w:val="clear" w:color="auto" w:fill="365F91" w:themeFill="accent1" w:themeFillShade="BF"/>
            <w:vAlign w:val="center"/>
          </w:tcPr>
          <w:p w:rsidR="006E26D7" w:rsidRPr="00EE253E" w:rsidRDefault="006E26D7" w:rsidP="006E26D7">
            <w:pPr>
              <w:rPr>
                <w:b/>
                <w:color w:val="FFFFFF" w:themeColor="background1"/>
                <w:sz w:val="28"/>
                <w:szCs w:val="28"/>
              </w:rPr>
            </w:pPr>
            <w:r>
              <w:rPr>
                <w:b/>
                <w:color w:val="FFFFFF" w:themeColor="background1"/>
                <w:sz w:val="28"/>
                <w:szCs w:val="28"/>
              </w:rPr>
              <w:t>Fall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6E26D7" w:rsidRPr="00EE253E" w:rsidRDefault="006E26D7" w:rsidP="006E26D7">
            <w:pPr>
              <w:rPr>
                <w:b/>
                <w:color w:val="FFFFFF" w:themeColor="background1"/>
                <w:sz w:val="28"/>
                <w:szCs w:val="28"/>
              </w:rPr>
            </w:pPr>
            <w:r>
              <w:rPr>
                <w:b/>
                <w:color w:val="FFFFFF" w:themeColor="background1"/>
                <w:sz w:val="28"/>
                <w:szCs w:val="28"/>
              </w:rPr>
              <w:t>Spring 2018</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20"/>
                <w:szCs w:val="20"/>
              </w:rPr>
            </w:pPr>
            <w:r w:rsidRPr="00CD4D14">
              <w:rPr>
                <w:color w:val="FFFFFF" w:themeColor="background1"/>
                <w:sz w:val="20"/>
                <w:szCs w:val="20"/>
              </w:rPr>
              <w:t>Critical Progress</w:t>
            </w:r>
          </w:p>
        </w:tc>
      </w:tr>
      <w:tr w:rsidR="006E26D7" w:rsidTr="006E26D7">
        <w:trPr>
          <w:trHeight w:val="634"/>
        </w:trPr>
        <w:tc>
          <w:tcPr>
            <w:tcW w:w="3510" w:type="dxa"/>
            <w:shd w:val="clear" w:color="auto" w:fill="F8F7DC"/>
            <w:vAlign w:val="center"/>
          </w:tcPr>
          <w:p w:rsidR="006E26D7" w:rsidRDefault="006E26D7" w:rsidP="006E26D7">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r>
              <w:rPr>
                <w:rFonts w:ascii="TimesNewRomanPSMT" w:hAnsi="TimesNewRomanPSMT" w:cs="TimesNewRomanPSMT"/>
                <w:sz w:val="21"/>
                <w:szCs w:val="21"/>
              </w:rPr>
              <w:t>CIS 4911 - Senior Project</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r>
      <w:tr w:rsidR="006E26D7" w:rsidTr="006E26D7">
        <w:trPr>
          <w:trHeight w:val="607"/>
        </w:trPr>
        <w:tc>
          <w:tcPr>
            <w:tcW w:w="3510" w:type="dxa"/>
            <w:shd w:val="clear" w:color="auto" w:fill="F3E9A3"/>
            <w:vAlign w:val="center"/>
          </w:tcPr>
          <w:p w:rsidR="006E26D7" w:rsidRDefault="006E26D7" w:rsidP="006E26D7">
            <w:r>
              <w:rPr>
                <w:rFonts w:ascii="TimesNewRomanPSMT" w:hAnsi="TimesNewRomanPSMT" w:cs="TimesNewRomanPSMT"/>
                <w:sz w:val="21"/>
                <w:szCs w:val="21"/>
              </w:rPr>
              <w:t>COP 4555 - Principles of Programming Languages</w:t>
            </w:r>
          </w:p>
        </w:tc>
        <w:tc>
          <w:tcPr>
            <w:tcW w:w="720" w:type="dxa"/>
            <w:shd w:val="clear" w:color="auto" w:fill="F3E9A3"/>
            <w:vAlign w:val="center"/>
          </w:tcPr>
          <w:p w:rsidR="006E26D7" w:rsidRDefault="006E26D7" w:rsidP="006E26D7">
            <w:r>
              <w:t>3</w:t>
            </w:r>
          </w:p>
        </w:tc>
        <w:tc>
          <w:tcPr>
            <w:tcW w:w="1530" w:type="dxa"/>
            <w:shd w:val="clear" w:color="auto" w:fill="F3E9A3"/>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r>
              <w:rPr>
                <w:rFonts w:ascii="TimesNewRomanPSMT" w:hAnsi="TimesNewRomanPSMT" w:cs="TimesNewRomanPSMT"/>
                <w:sz w:val="21"/>
                <w:szCs w:val="21"/>
              </w:rPr>
              <w:t>List C (CS Electives)</w:t>
            </w:r>
          </w:p>
        </w:tc>
        <w:tc>
          <w:tcPr>
            <w:tcW w:w="720" w:type="dxa"/>
            <w:shd w:val="clear" w:color="auto" w:fill="F3E9A3"/>
            <w:vAlign w:val="center"/>
          </w:tcPr>
          <w:p w:rsidR="006E26D7" w:rsidRDefault="006E26D7" w:rsidP="006E26D7">
            <w:r>
              <w:t>6</w:t>
            </w:r>
          </w:p>
        </w:tc>
        <w:tc>
          <w:tcPr>
            <w:tcW w:w="1530" w:type="dxa"/>
            <w:shd w:val="clear" w:color="auto" w:fill="F3E9A3"/>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r>
              <w:rPr>
                <w:rFonts w:ascii="TimesNewRomanPSMT" w:hAnsi="TimesNewRomanPSMT" w:cs="TimesNewRomanPSMT"/>
                <w:sz w:val="21"/>
                <w:szCs w:val="21"/>
              </w:rPr>
              <w:t>List C (CS Elective)</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607"/>
        </w:trPr>
        <w:tc>
          <w:tcPr>
            <w:tcW w:w="3510" w:type="dxa"/>
            <w:shd w:val="clear" w:color="auto" w:fill="F3E9A3"/>
            <w:vAlign w:val="center"/>
          </w:tcPr>
          <w:p w:rsidR="006E26D7" w:rsidRDefault="006E26D7" w:rsidP="006E26D7">
            <w:r>
              <w:rPr>
                <w:rFonts w:ascii="TimesNewRomanPSMT" w:hAnsi="TimesNewRomanPSMT" w:cs="TimesNewRomanPSMT"/>
                <w:sz w:val="21"/>
                <w:szCs w:val="21"/>
              </w:rPr>
              <w:t>COP 4610 - Operating Systems Principles</w:t>
            </w:r>
          </w:p>
        </w:tc>
        <w:tc>
          <w:tcPr>
            <w:tcW w:w="720" w:type="dxa"/>
            <w:shd w:val="clear" w:color="auto" w:fill="F3E9A3"/>
            <w:vAlign w:val="center"/>
          </w:tcPr>
          <w:p w:rsidR="006E26D7" w:rsidRDefault="006E26D7" w:rsidP="006E26D7">
            <w:r>
              <w:t>3</w:t>
            </w:r>
          </w:p>
        </w:tc>
        <w:tc>
          <w:tcPr>
            <w:tcW w:w="1530" w:type="dxa"/>
            <w:shd w:val="clear" w:color="auto" w:fill="F3E9A3"/>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tc>
        <w:tc>
          <w:tcPr>
            <w:tcW w:w="720" w:type="dxa"/>
            <w:shd w:val="clear" w:color="auto" w:fill="F3E9A3"/>
            <w:vAlign w:val="center"/>
          </w:tcPr>
          <w:p w:rsidR="006E26D7" w:rsidRDefault="006E26D7" w:rsidP="006E26D7"/>
        </w:tc>
        <w:tc>
          <w:tcPr>
            <w:tcW w:w="1530" w:type="dxa"/>
            <w:shd w:val="clear" w:color="auto" w:fill="F3E9A3"/>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360"/>
        </w:trPr>
        <w:tc>
          <w:tcPr>
            <w:tcW w:w="3510" w:type="dxa"/>
            <w:shd w:val="clear" w:color="auto" w:fill="F3E9A3"/>
            <w:vAlign w:val="center"/>
          </w:tcPr>
          <w:p w:rsidR="006E26D7" w:rsidRDefault="006E26D7" w:rsidP="006E26D7">
            <w:r w:rsidRPr="00C3244F">
              <w:rPr>
                <w:b/>
              </w:rPr>
              <w:t>Total Hours</w:t>
            </w:r>
          </w:p>
        </w:tc>
        <w:tc>
          <w:tcPr>
            <w:tcW w:w="720" w:type="dxa"/>
            <w:shd w:val="clear" w:color="auto" w:fill="F3E9A3"/>
            <w:vAlign w:val="center"/>
          </w:tcPr>
          <w:p w:rsidR="006E26D7" w:rsidRDefault="006E26D7" w:rsidP="006E26D7">
            <w:r>
              <w:t>12</w:t>
            </w:r>
          </w:p>
        </w:tc>
        <w:tc>
          <w:tcPr>
            <w:tcW w:w="1530" w:type="dxa"/>
            <w:shd w:val="clear" w:color="auto" w:fill="F3E9A3"/>
            <w:vAlign w:val="center"/>
          </w:tcPr>
          <w:p w:rsidR="006E26D7" w:rsidRPr="00EE253E" w:rsidRDefault="006E26D7" w:rsidP="006E26D7">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r w:rsidRPr="00C3244F">
              <w:rPr>
                <w:b/>
              </w:rPr>
              <w:t>Total Hours</w:t>
            </w:r>
          </w:p>
        </w:tc>
        <w:tc>
          <w:tcPr>
            <w:tcW w:w="720" w:type="dxa"/>
            <w:shd w:val="clear" w:color="auto" w:fill="F3E9A3"/>
            <w:vAlign w:val="center"/>
          </w:tcPr>
          <w:p w:rsidR="006E26D7" w:rsidRDefault="006E26D7" w:rsidP="006E26D7"/>
        </w:tc>
        <w:tc>
          <w:tcPr>
            <w:tcW w:w="1530" w:type="dxa"/>
            <w:shd w:val="clear" w:color="auto" w:fill="F3E9A3"/>
            <w:vAlign w:val="center"/>
          </w:tcPr>
          <w:p w:rsidR="006E26D7" w:rsidRPr="00EE253E" w:rsidRDefault="006E26D7" w:rsidP="006E26D7">
            <w:pPr>
              <w:rPr>
                <w:b/>
              </w:rPr>
            </w:pPr>
            <w:r w:rsidRPr="00EE253E">
              <w:rPr>
                <w:b/>
                <w:i/>
              </w:rPr>
              <w:t>Min GPA:</w:t>
            </w:r>
            <w:r>
              <w:rPr>
                <w:b/>
                <w:i/>
              </w:rPr>
              <w:t xml:space="preserve"> 2.0</w:t>
            </w:r>
          </w:p>
        </w:tc>
      </w:tr>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A49E3" w:rsidRDefault="00EA49E3" w:rsidP="00EA49E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E6154" w:rsidRDefault="002E6154" w:rsidP="007572D4">
      <w:pPr>
        <w:rPr>
          <w:rFonts w:ascii="Times New Roman" w:hAnsi="Times New Roman" w:cs="Times New Roman"/>
          <w:smallCaps/>
        </w:rPr>
      </w:pPr>
    </w:p>
    <w:sectPr w:rsidR="002E6154"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13657"/>
    <w:rsid w:val="00041BC8"/>
    <w:rsid w:val="00044B22"/>
    <w:rsid w:val="000B1DCF"/>
    <w:rsid w:val="001F44F5"/>
    <w:rsid w:val="0029658E"/>
    <w:rsid w:val="002C7815"/>
    <w:rsid w:val="002D1174"/>
    <w:rsid w:val="002E6154"/>
    <w:rsid w:val="002F4858"/>
    <w:rsid w:val="00331EFE"/>
    <w:rsid w:val="0034503C"/>
    <w:rsid w:val="00361AC4"/>
    <w:rsid w:val="0039585F"/>
    <w:rsid w:val="003A6132"/>
    <w:rsid w:val="003B28B7"/>
    <w:rsid w:val="004C5C48"/>
    <w:rsid w:val="00563D63"/>
    <w:rsid w:val="005E7FDB"/>
    <w:rsid w:val="00657CBC"/>
    <w:rsid w:val="006E26D7"/>
    <w:rsid w:val="00736065"/>
    <w:rsid w:val="007572D4"/>
    <w:rsid w:val="00775C0F"/>
    <w:rsid w:val="007B534D"/>
    <w:rsid w:val="007F5193"/>
    <w:rsid w:val="00865179"/>
    <w:rsid w:val="00897FBF"/>
    <w:rsid w:val="008C1ECA"/>
    <w:rsid w:val="008D35D8"/>
    <w:rsid w:val="008E5238"/>
    <w:rsid w:val="00A247C2"/>
    <w:rsid w:val="00A42D69"/>
    <w:rsid w:val="00AB25CA"/>
    <w:rsid w:val="00AC7A72"/>
    <w:rsid w:val="00C3244F"/>
    <w:rsid w:val="00CC33E1"/>
    <w:rsid w:val="00CD4D14"/>
    <w:rsid w:val="00D41D8A"/>
    <w:rsid w:val="00D6174E"/>
    <w:rsid w:val="00E1632D"/>
    <w:rsid w:val="00E32D2B"/>
    <w:rsid w:val="00E91852"/>
    <w:rsid w:val="00EA49E3"/>
    <w:rsid w:val="00EB1075"/>
    <w:rsid w:val="00ED6332"/>
    <w:rsid w:val="00EE253E"/>
    <w:rsid w:val="00F23ADF"/>
    <w:rsid w:val="00F45AC7"/>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2011-04-02T15:45:00Z</dcterms:created>
  <dcterms:modified xsi:type="dcterms:W3CDTF">2011-04-02T15:45:00Z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