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C9" w:rsidRDefault="00581AC9" w:rsidP="00581AC9">
      <w:pPr>
        <w:spacing w:after="0" w:line="240" w:lineRule="auto"/>
        <w:outlineLvl w:val="0"/>
        <w:rPr>
          <w:rFonts w:ascii="Times New Roman" w:eastAsia="Times New Roman" w:hAnsi="Times New Roman"/>
          <w:b/>
          <w:bCs/>
          <w:color w:val="000000"/>
          <w:kern w:val="36"/>
          <w:sz w:val="20"/>
          <w:szCs w:val="20"/>
        </w:rPr>
      </w:pPr>
    </w:p>
    <w:p w:rsidR="00581AC9" w:rsidRDefault="00581AC9" w:rsidP="00581AC9">
      <w:pPr>
        <w:spacing w:after="0" w:line="240" w:lineRule="auto"/>
        <w:outlineLvl w:val="0"/>
        <w:rPr>
          <w:rFonts w:ascii="Times New Roman" w:eastAsia="Times New Roman" w:hAnsi="Times New Roman"/>
          <w:b/>
          <w:bCs/>
          <w:color w:val="000000"/>
          <w:kern w:val="36"/>
          <w:sz w:val="20"/>
          <w:szCs w:val="20"/>
        </w:rPr>
      </w:pPr>
    </w:p>
    <w:p w:rsidR="00581AC9" w:rsidRDefault="00581AC9" w:rsidP="00581AC9">
      <w:pPr>
        <w:spacing w:after="0" w:line="240" w:lineRule="auto"/>
        <w:outlineLvl w:val="0"/>
        <w:rPr>
          <w:rFonts w:ascii="Times New Roman" w:eastAsia="Times New Roman" w:hAnsi="Times New Roman"/>
          <w:b/>
          <w:bCs/>
          <w:color w:val="000000"/>
          <w:kern w:val="36"/>
          <w:sz w:val="20"/>
          <w:szCs w:val="20"/>
        </w:rPr>
      </w:pPr>
    </w:p>
    <w:p w:rsidR="00581AC9" w:rsidRDefault="00581AC9" w:rsidP="00581AC9">
      <w:pPr>
        <w:spacing w:after="0" w:line="240" w:lineRule="auto"/>
        <w:outlineLvl w:val="0"/>
        <w:rPr>
          <w:rFonts w:ascii="Times New Roman" w:eastAsia="Times New Roman" w:hAnsi="Times New Roman"/>
          <w:b/>
          <w:bCs/>
          <w:color w:val="000000"/>
          <w:kern w:val="36"/>
          <w:sz w:val="20"/>
          <w:szCs w:val="20"/>
        </w:rPr>
      </w:pPr>
    </w:p>
    <w:p w:rsidR="002110D3" w:rsidRDefault="002110D3" w:rsidP="00581AC9">
      <w:pPr>
        <w:spacing w:after="0" w:line="240" w:lineRule="auto"/>
        <w:jc w:val="center"/>
        <w:outlineLvl w:val="0"/>
        <w:rPr>
          <w:rFonts w:ascii="Times New Roman" w:eastAsia="Times New Roman" w:hAnsi="Times New Roman"/>
          <w:b/>
          <w:bCs/>
          <w:color w:val="000000"/>
          <w:kern w:val="36"/>
          <w:sz w:val="48"/>
          <w:szCs w:val="20"/>
        </w:rPr>
      </w:pPr>
      <w:r>
        <w:rPr>
          <w:rFonts w:ascii="Times New Roman" w:eastAsia="Times New Roman" w:hAnsi="Times New Roman"/>
          <w:b/>
          <w:bCs/>
          <w:color w:val="000000"/>
          <w:kern w:val="36"/>
          <w:sz w:val="48"/>
          <w:szCs w:val="20"/>
        </w:rPr>
        <w:t xml:space="preserve">A Feature-Based Analysis &amp; Comparison of </w:t>
      </w:r>
      <w:r w:rsidR="00581AC9">
        <w:rPr>
          <w:rFonts w:ascii="Times New Roman" w:eastAsia="Times New Roman" w:hAnsi="Times New Roman"/>
          <w:b/>
          <w:bCs/>
          <w:color w:val="000000"/>
          <w:kern w:val="36"/>
          <w:sz w:val="48"/>
          <w:szCs w:val="20"/>
        </w:rPr>
        <w:t xml:space="preserve">  </w:t>
      </w:r>
      <w:r>
        <w:rPr>
          <w:rFonts w:ascii="Times New Roman" w:eastAsia="Times New Roman" w:hAnsi="Times New Roman"/>
          <w:b/>
          <w:bCs/>
          <w:color w:val="000000"/>
          <w:kern w:val="36"/>
          <w:sz w:val="48"/>
          <w:szCs w:val="20"/>
        </w:rPr>
        <w:t>IT Automation Tools:</w:t>
      </w:r>
    </w:p>
    <w:p w:rsidR="00F2106D" w:rsidRPr="00E4719E" w:rsidRDefault="004905C8" w:rsidP="00E4719E">
      <w:pPr>
        <w:spacing w:after="0" w:line="240" w:lineRule="auto"/>
        <w:jc w:val="center"/>
        <w:outlineLvl w:val="0"/>
        <w:rPr>
          <w:rFonts w:ascii="Times New Roman" w:eastAsia="Times New Roman" w:hAnsi="Times New Roman"/>
          <w:b/>
          <w:bCs/>
          <w:i/>
          <w:color w:val="000000"/>
          <w:kern w:val="36"/>
          <w:sz w:val="48"/>
          <w:szCs w:val="20"/>
        </w:rPr>
      </w:pPr>
      <w:r>
        <w:rPr>
          <w:rFonts w:ascii="Times New Roman" w:eastAsia="Times New Roman" w:hAnsi="Times New Roman"/>
          <w:b/>
          <w:bCs/>
          <w:color w:val="000000"/>
          <w:kern w:val="36"/>
          <w:sz w:val="48"/>
          <w:szCs w:val="20"/>
        </w:rPr>
        <w:t>Comparing Kasey</w:t>
      </w:r>
      <w:r w:rsidR="00AF7528">
        <w:rPr>
          <w:rFonts w:ascii="Times New Roman" w:eastAsia="Times New Roman" w:hAnsi="Times New Roman"/>
          <w:b/>
          <w:bCs/>
          <w:color w:val="000000"/>
          <w:kern w:val="36"/>
          <w:sz w:val="48"/>
          <w:szCs w:val="20"/>
        </w:rPr>
        <w:t>a</w:t>
      </w:r>
      <w:r w:rsidR="00581AC9">
        <w:rPr>
          <w:rFonts w:ascii="Times New Roman" w:eastAsia="Times New Roman" w:hAnsi="Times New Roman"/>
          <w:b/>
          <w:bCs/>
          <w:color w:val="000000"/>
          <w:kern w:val="36"/>
          <w:sz w:val="48"/>
          <w:szCs w:val="20"/>
        </w:rPr>
        <w:t xml:space="preserve"> to </w:t>
      </w:r>
      <w:r w:rsidR="001A71B4">
        <w:rPr>
          <w:rFonts w:ascii="Times New Roman" w:eastAsia="Times New Roman" w:hAnsi="Times New Roman"/>
          <w:b/>
          <w:bCs/>
          <w:color w:val="000000"/>
          <w:kern w:val="36"/>
          <w:sz w:val="48"/>
          <w:szCs w:val="20"/>
        </w:rPr>
        <w:t>LANDesk</w:t>
      </w:r>
    </w:p>
    <w:p w:rsidR="00F2106D" w:rsidRPr="00E4719E" w:rsidRDefault="00F2106D" w:rsidP="00E4719E">
      <w:pPr>
        <w:tabs>
          <w:tab w:val="left" w:pos="720"/>
          <w:tab w:val="left" w:pos="900"/>
        </w:tabs>
        <w:spacing w:after="0"/>
        <w:jc w:val="center"/>
        <w:rPr>
          <w:rFonts w:ascii="Times New Roman" w:hAnsi="Times New Roman"/>
          <w:b/>
          <w:color w:val="000000"/>
          <w:szCs w:val="20"/>
        </w:rPr>
      </w:pPr>
      <w:bookmarkStart w:id="0" w:name="Purpose"/>
    </w:p>
    <w:p w:rsidR="00E4719E" w:rsidRPr="00E4719E" w:rsidRDefault="00E4719E" w:rsidP="00E4719E">
      <w:pPr>
        <w:tabs>
          <w:tab w:val="left" w:pos="720"/>
          <w:tab w:val="left" w:pos="900"/>
        </w:tabs>
        <w:spacing w:after="0"/>
        <w:jc w:val="center"/>
        <w:rPr>
          <w:rFonts w:ascii="Times New Roman" w:hAnsi="Times New Roman"/>
          <w:b/>
          <w:color w:val="000000"/>
          <w:sz w:val="20"/>
          <w:szCs w:val="20"/>
        </w:rPr>
      </w:pPr>
    </w:p>
    <w:p w:rsidR="00E4719E" w:rsidRDefault="00E4719E" w:rsidP="00E4719E">
      <w:pPr>
        <w:tabs>
          <w:tab w:val="left" w:pos="720"/>
          <w:tab w:val="left" w:pos="900"/>
        </w:tabs>
        <w:spacing w:after="0"/>
        <w:jc w:val="center"/>
        <w:rPr>
          <w:rFonts w:ascii="Times New Roman" w:hAnsi="Times New Roman"/>
          <w:b/>
          <w:color w:val="000000"/>
          <w:sz w:val="20"/>
          <w:szCs w:val="20"/>
        </w:rPr>
      </w:pPr>
    </w:p>
    <w:p w:rsidR="00D77E4F" w:rsidRDefault="00D77E4F" w:rsidP="00E4719E">
      <w:pPr>
        <w:tabs>
          <w:tab w:val="left" w:pos="720"/>
          <w:tab w:val="left" w:pos="900"/>
        </w:tabs>
        <w:spacing w:after="0"/>
        <w:jc w:val="center"/>
        <w:rPr>
          <w:rFonts w:ascii="Times New Roman" w:hAnsi="Times New Roman"/>
          <w:b/>
          <w:color w:val="000000"/>
          <w:sz w:val="20"/>
          <w:szCs w:val="20"/>
        </w:rPr>
      </w:pPr>
    </w:p>
    <w:p w:rsidR="00D77E4F" w:rsidRPr="00E4719E" w:rsidRDefault="00D77E4F" w:rsidP="00E4719E">
      <w:pPr>
        <w:tabs>
          <w:tab w:val="left" w:pos="720"/>
          <w:tab w:val="left" w:pos="900"/>
        </w:tabs>
        <w:spacing w:after="0"/>
        <w:jc w:val="center"/>
        <w:rPr>
          <w:rFonts w:ascii="Times New Roman" w:hAnsi="Times New Roman"/>
          <w:b/>
          <w:color w:val="000000"/>
          <w:sz w:val="20"/>
          <w:szCs w:val="20"/>
        </w:rPr>
      </w:pPr>
    </w:p>
    <w:p w:rsidR="00566868" w:rsidRDefault="00566868" w:rsidP="00566868">
      <w:pPr>
        <w:tabs>
          <w:tab w:val="left" w:pos="720"/>
          <w:tab w:val="left" w:pos="900"/>
        </w:tabs>
        <w:spacing w:after="0"/>
        <w:jc w:val="center"/>
        <w:rPr>
          <w:rFonts w:ascii="Times New Roman" w:hAnsi="Times New Roman"/>
          <w:color w:val="000000"/>
          <w:sz w:val="32"/>
          <w:szCs w:val="20"/>
        </w:rPr>
      </w:pPr>
      <w:r w:rsidRPr="00D77E4F">
        <w:rPr>
          <w:rFonts w:ascii="Times New Roman" w:hAnsi="Times New Roman"/>
          <w:b/>
          <w:color w:val="000000"/>
          <w:sz w:val="32"/>
          <w:szCs w:val="20"/>
        </w:rPr>
        <w:t>Developed by</w:t>
      </w:r>
      <w:r w:rsidR="00581AC9" w:rsidRPr="00D77E4F">
        <w:rPr>
          <w:rFonts w:ascii="Times New Roman" w:hAnsi="Times New Roman"/>
          <w:b/>
          <w:color w:val="000000"/>
          <w:sz w:val="32"/>
          <w:szCs w:val="20"/>
        </w:rPr>
        <w:t xml:space="preserve">: </w:t>
      </w:r>
      <w:r w:rsidRPr="00E4719E">
        <w:rPr>
          <w:rFonts w:ascii="Times New Roman" w:hAnsi="Times New Roman"/>
          <w:b/>
          <w:color w:val="000000"/>
          <w:sz w:val="24"/>
          <w:szCs w:val="20"/>
        </w:rPr>
        <w:br/>
      </w:r>
      <w:r w:rsidR="001A71B4">
        <w:rPr>
          <w:rFonts w:ascii="Times New Roman" w:hAnsi="Times New Roman"/>
          <w:color w:val="000000"/>
          <w:sz w:val="32"/>
          <w:szCs w:val="20"/>
        </w:rPr>
        <w:t>Ruth Fernandez</w:t>
      </w:r>
    </w:p>
    <w:p w:rsidR="00566868" w:rsidRDefault="00566868" w:rsidP="00566868">
      <w:pPr>
        <w:tabs>
          <w:tab w:val="left" w:pos="720"/>
          <w:tab w:val="left" w:pos="900"/>
        </w:tabs>
        <w:spacing w:after="0"/>
        <w:jc w:val="center"/>
        <w:rPr>
          <w:rFonts w:ascii="Times New Roman" w:hAnsi="Times New Roman"/>
          <w:color w:val="000000"/>
          <w:sz w:val="32"/>
          <w:szCs w:val="20"/>
        </w:rPr>
      </w:pPr>
    </w:p>
    <w:p w:rsidR="00D77E4F" w:rsidRDefault="00D77E4F" w:rsidP="00DE3158">
      <w:pPr>
        <w:tabs>
          <w:tab w:val="left" w:pos="720"/>
          <w:tab w:val="left" w:pos="900"/>
        </w:tabs>
        <w:spacing w:after="0"/>
        <w:rPr>
          <w:rFonts w:ascii="Times New Roman" w:hAnsi="Times New Roman"/>
          <w:color w:val="000000"/>
          <w:sz w:val="32"/>
          <w:szCs w:val="20"/>
        </w:rPr>
      </w:pPr>
    </w:p>
    <w:p w:rsidR="00D77E4F" w:rsidRPr="00E4719E" w:rsidRDefault="00D77E4F" w:rsidP="00DE3158">
      <w:pPr>
        <w:tabs>
          <w:tab w:val="left" w:pos="720"/>
          <w:tab w:val="left" w:pos="900"/>
        </w:tabs>
        <w:spacing w:after="0"/>
        <w:rPr>
          <w:rFonts w:ascii="Times New Roman" w:hAnsi="Times New Roman"/>
          <w:color w:val="000000"/>
          <w:sz w:val="32"/>
          <w:szCs w:val="20"/>
        </w:rPr>
      </w:pPr>
    </w:p>
    <w:p w:rsidR="00F2106D" w:rsidRPr="00E4719E" w:rsidRDefault="00F2106D" w:rsidP="00E4719E">
      <w:pPr>
        <w:tabs>
          <w:tab w:val="left" w:pos="720"/>
          <w:tab w:val="left" w:pos="900"/>
        </w:tabs>
        <w:spacing w:after="0"/>
        <w:jc w:val="center"/>
        <w:rPr>
          <w:rFonts w:ascii="Times New Roman" w:hAnsi="Times New Roman"/>
          <w:color w:val="000000"/>
          <w:sz w:val="32"/>
          <w:szCs w:val="20"/>
        </w:rPr>
      </w:pPr>
      <w:r w:rsidRPr="00D77E4F">
        <w:rPr>
          <w:rFonts w:ascii="Times New Roman" w:hAnsi="Times New Roman"/>
          <w:b/>
          <w:color w:val="000000"/>
          <w:sz w:val="32"/>
          <w:szCs w:val="20"/>
        </w:rPr>
        <w:t>Advisor:</w:t>
      </w:r>
      <w:r w:rsidRPr="00E4719E">
        <w:rPr>
          <w:rFonts w:ascii="Times New Roman" w:hAnsi="Times New Roman"/>
          <w:color w:val="000000"/>
          <w:sz w:val="24"/>
          <w:szCs w:val="20"/>
        </w:rPr>
        <w:br/>
      </w:r>
      <w:r w:rsidRPr="00E4719E">
        <w:rPr>
          <w:rFonts w:ascii="Times New Roman" w:hAnsi="Times New Roman"/>
          <w:color w:val="000000"/>
          <w:sz w:val="32"/>
          <w:szCs w:val="20"/>
        </w:rPr>
        <w:t>Dr. S. Masoud Sadjadi</w:t>
      </w:r>
    </w:p>
    <w:p w:rsidR="00F2106D" w:rsidRPr="00E4719E" w:rsidRDefault="00F2106D" w:rsidP="00E4719E">
      <w:pPr>
        <w:tabs>
          <w:tab w:val="left" w:pos="720"/>
          <w:tab w:val="left" w:pos="900"/>
        </w:tabs>
        <w:spacing w:after="0"/>
        <w:jc w:val="center"/>
        <w:rPr>
          <w:rFonts w:ascii="Times New Roman" w:hAnsi="Times New Roman"/>
          <w:color w:val="000000"/>
          <w:sz w:val="32"/>
          <w:szCs w:val="20"/>
        </w:rPr>
      </w:pPr>
      <w:r w:rsidRPr="00E4719E">
        <w:rPr>
          <w:rFonts w:ascii="Times New Roman" w:hAnsi="Times New Roman"/>
          <w:color w:val="000000"/>
          <w:sz w:val="32"/>
          <w:szCs w:val="20"/>
        </w:rPr>
        <w:t>School of Computing and Information Sciences</w:t>
      </w:r>
    </w:p>
    <w:p w:rsidR="00F2106D" w:rsidRPr="00E4719E" w:rsidRDefault="00F2106D" w:rsidP="00E4719E">
      <w:pPr>
        <w:tabs>
          <w:tab w:val="left" w:pos="720"/>
          <w:tab w:val="left" w:pos="900"/>
        </w:tabs>
        <w:spacing w:after="0"/>
        <w:jc w:val="center"/>
        <w:rPr>
          <w:rFonts w:ascii="Times New Roman" w:hAnsi="Times New Roman"/>
          <w:color w:val="000000"/>
          <w:sz w:val="32"/>
          <w:szCs w:val="20"/>
        </w:rPr>
      </w:pPr>
      <w:r w:rsidRPr="00E4719E">
        <w:rPr>
          <w:rFonts w:ascii="Times New Roman" w:hAnsi="Times New Roman"/>
          <w:color w:val="000000"/>
          <w:sz w:val="32"/>
          <w:szCs w:val="20"/>
        </w:rPr>
        <w:t>Florida International University</w:t>
      </w:r>
    </w:p>
    <w:p w:rsidR="00F2106D" w:rsidRPr="00E4719E" w:rsidRDefault="00F2106D" w:rsidP="00E4719E">
      <w:pPr>
        <w:tabs>
          <w:tab w:val="left" w:pos="720"/>
          <w:tab w:val="left" w:pos="900"/>
        </w:tabs>
        <w:spacing w:after="0"/>
        <w:jc w:val="center"/>
        <w:rPr>
          <w:rFonts w:ascii="Times New Roman" w:hAnsi="Times New Roman"/>
          <w:color w:val="000000"/>
          <w:sz w:val="32"/>
          <w:szCs w:val="20"/>
        </w:rPr>
      </w:pPr>
    </w:p>
    <w:p w:rsidR="00E4719E" w:rsidRDefault="00E4719E" w:rsidP="00E4719E">
      <w:pPr>
        <w:tabs>
          <w:tab w:val="left" w:pos="720"/>
          <w:tab w:val="left" w:pos="900"/>
        </w:tabs>
        <w:spacing w:after="0"/>
        <w:jc w:val="center"/>
        <w:rPr>
          <w:rFonts w:ascii="Times New Roman" w:hAnsi="Times New Roman"/>
          <w:color w:val="000000"/>
          <w:sz w:val="32"/>
          <w:szCs w:val="20"/>
        </w:rPr>
      </w:pPr>
    </w:p>
    <w:p w:rsidR="00D77E4F" w:rsidRPr="00E4719E" w:rsidRDefault="00D77E4F" w:rsidP="00E4719E">
      <w:pPr>
        <w:tabs>
          <w:tab w:val="left" w:pos="720"/>
          <w:tab w:val="left" w:pos="900"/>
        </w:tabs>
        <w:spacing w:after="0"/>
        <w:jc w:val="center"/>
        <w:rPr>
          <w:rFonts w:ascii="Times New Roman" w:hAnsi="Times New Roman"/>
          <w:color w:val="000000"/>
          <w:sz w:val="32"/>
          <w:szCs w:val="20"/>
        </w:rPr>
      </w:pPr>
    </w:p>
    <w:p w:rsidR="00D77E4F" w:rsidRPr="00D77E4F" w:rsidRDefault="00F2106D" w:rsidP="00E4719E">
      <w:pPr>
        <w:tabs>
          <w:tab w:val="left" w:pos="720"/>
          <w:tab w:val="left" w:pos="900"/>
        </w:tabs>
        <w:spacing w:after="0"/>
        <w:jc w:val="center"/>
        <w:rPr>
          <w:rFonts w:ascii="Times New Roman" w:hAnsi="Times New Roman"/>
          <w:b/>
          <w:color w:val="000000"/>
          <w:sz w:val="36"/>
          <w:szCs w:val="20"/>
        </w:rPr>
      </w:pPr>
      <w:r w:rsidRPr="00D77E4F">
        <w:rPr>
          <w:rFonts w:ascii="Times New Roman" w:hAnsi="Times New Roman"/>
          <w:b/>
          <w:color w:val="000000"/>
          <w:sz w:val="32"/>
          <w:szCs w:val="20"/>
        </w:rPr>
        <w:t>Contact Information:</w:t>
      </w:r>
      <w:r w:rsidRPr="00D77E4F">
        <w:rPr>
          <w:rFonts w:ascii="Times New Roman" w:hAnsi="Times New Roman"/>
          <w:b/>
          <w:color w:val="000000"/>
          <w:sz w:val="36"/>
          <w:szCs w:val="20"/>
        </w:rPr>
        <w:t xml:space="preserve"> </w:t>
      </w:r>
    </w:p>
    <w:p w:rsidR="00F2106D" w:rsidRPr="00E4719E" w:rsidRDefault="00EF432C" w:rsidP="00E4719E">
      <w:pPr>
        <w:tabs>
          <w:tab w:val="left" w:pos="720"/>
          <w:tab w:val="left" w:pos="900"/>
        </w:tabs>
        <w:spacing w:after="0"/>
        <w:jc w:val="center"/>
        <w:rPr>
          <w:rFonts w:ascii="Times New Roman" w:hAnsi="Times New Roman"/>
          <w:b/>
          <w:color w:val="000000"/>
          <w:sz w:val="32"/>
          <w:szCs w:val="20"/>
        </w:rPr>
      </w:pPr>
      <w:hyperlink r:id="rId8" w:history="1">
        <w:r w:rsidR="00F2106D" w:rsidRPr="00E4719E">
          <w:rPr>
            <w:rStyle w:val="Hyperlink"/>
            <w:rFonts w:ascii="Times New Roman" w:hAnsi="Times New Roman"/>
            <w:sz w:val="32"/>
            <w:szCs w:val="20"/>
          </w:rPr>
          <w:t>sadjadi@cs.fiu.edu</w:t>
        </w:r>
      </w:hyperlink>
      <w:r w:rsidR="00F2106D" w:rsidRPr="00E4719E">
        <w:rPr>
          <w:rFonts w:ascii="Times New Roman" w:hAnsi="Times New Roman"/>
          <w:color w:val="000000"/>
          <w:sz w:val="32"/>
          <w:szCs w:val="20"/>
        </w:rPr>
        <w:t xml:space="preserve">, </w:t>
      </w:r>
    </w:p>
    <w:p w:rsidR="00F2106D" w:rsidRPr="00E4719E" w:rsidRDefault="00EF432C" w:rsidP="00E4719E">
      <w:pPr>
        <w:tabs>
          <w:tab w:val="left" w:pos="720"/>
          <w:tab w:val="left" w:pos="900"/>
        </w:tabs>
        <w:spacing w:after="0"/>
        <w:jc w:val="center"/>
        <w:rPr>
          <w:rFonts w:ascii="Times New Roman" w:hAnsi="Times New Roman"/>
          <w:color w:val="000000"/>
          <w:sz w:val="32"/>
          <w:szCs w:val="20"/>
        </w:rPr>
      </w:pPr>
      <w:hyperlink r:id="rId9" w:history="1">
        <w:r w:rsidR="00F2106D" w:rsidRPr="00E4719E">
          <w:rPr>
            <w:rStyle w:val="Hyperlink"/>
            <w:rFonts w:ascii="Times New Roman" w:hAnsi="Times New Roman"/>
            <w:sz w:val="32"/>
            <w:szCs w:val="20"/>
          </w:rPr>
          <w:t>http://www.cs.fiu.edu/~sadjadi</w:t>
        </w:r>
      </w:hyperlink>
      <w:r w:rsidR="00F2106D" w:rsidRPr="00E4719E">
        <w:rPr>
          <w:rFonts w:ascii="Times New Roman" w:hAnsi="Times New Roman"/>
          <w:color w:val="000000"/>
          <w:sz w:val="32"/>
          <w:szCs w:val="20"/>
        </w:rPr>
        <w:t xml:space="preserve"> </w:t>
      </w:r>
    </w:p>
    <w:p w:rsidR="00F2106D" w:rsidRDefault="00D77E4F" w:rsidP="00E4719E">
      <w:pPr>
        <w:tabs>
          <w:tab w:val="left" w:pos="720"/>
          <w:tab w:val="left" w:pos="900"/>
        </w:tabs>
        <w:spacing w:after="0"/>
        <w:jc w:val="center"/>
        <w:rPr>
          <w:rFonts w:ascii="Times New Roman" w:hAnsi="Times New Roman"/>
          <w:color w:val="000000"/>
          <w:sz w:val="32"/>
          <w:szCs w:val="20"/>
        </w:rPr>
      </w:pPr>
      <w:r>
        <w:rPr>
          <w:rFonts w:ascii="Times New Roman" w:hAnsi="Times New Roman"/>
          <w:color w:val="000000"/>
          <w:sz w:val="32"/>
          <w:szCs w:val="20"/>
        </w:rPr>
        <w:t>(305)348-1835</w:t>
      </w:r>
    </w:p>
    <w:p w:rsidR="00D77E4F" w:rsidRDefault="00D77E4F" w:rsidP="00E4719E">
      <w:pPr>
        <w:tabs>
          <w:tab w:val="left" w:pos="720"/>
          <w:tab w:val="left" w:pos="900"/>
        </w:tabs>
        <w:spacing w:after="0"/>
        <w:jc w:val="center"/>
        <w:rPr>
          <w:rFonts w:ascii="Times New Roman" w:hAnsi="Times New Roman"/>
          <w:color w:val="000000"/>
          <w:sz w:val="32"/>
          <w:szCs w:val="20"/>
        </w:rPr>
      </w:pPr>
    </w:p>
    <w:p w:rsidR="00D77E4F" w:rsidRPr="00E4719E" w:rsidRDefault="00D77E4F" w:rsidP="00E4719E">
      <w:pPr>
        <w:tabs>
          <w:tab w:val="left" w:pos="720"/>
          <w:tab w:val="left" w:pos="900"/>
        </w:tabs>
        <w:spacing w:after="0"/>
        <w:jc w:val="center"/>
        <w:rPr>
          <w:rFonts w:ascii="Times New Roman" w:hAnsi="Times New Roman"/>
          <w:color w:val="000000"/>
          <w:sz w:val="32"/>
          <w:szCs w:val="20"/>
        </w:rPr>
      </w:pPr>
    </w:p>
    <w:p w:rsidR="00E4719E" w:rsidRPr="00D77E4F" w:rsidRDefault="00D77E4F" w:rsidP="00E4719E">
      <w:pPr>
        <w:tabs>
          <w:tab w:val="left" w:pos="720"/>
          <w:tab w:val="left" w:pos="900"/>
        </w:tabs>
        <w:spacing w:after="0"/>
        <w:jc w:val="center"/>
        <w:rPr>
          <w:rFonts w:ascii="Times New Roman" w:hAnsi="Times New Roman"/>
          <w:b/>
          <w:color w:val="000000"/>
          <w:sz w:val="28"/>
          <w:szCs w:val="28"/>
        </w:rPr>
      </w:pPr>
      <w:r w:rsidRPr="00D77E4F">
        <w:rPr>
          <w:rFonts w:ascii="Times New Roman" w:hAnsi="Times New Roman"/>
          <w:b/>
          <w:color w:val="000000"/>
          <w:sz w:val="28"/>
          <w:szCs w:val="28"/>
        </w:rPr>
        <w:t xml:space="preserve">Spring </w:t>
      </w:r>
      <w:r w:rsidR="00DE3158" w:rsidRPr="00D77E4F">
        <w:rPr>
          <w:rFonts w:ascii="Times New Roman" w:hAnsi="Times New Roman"/>
          <w:b/>
          <w:color w:val="000000"/>
          <w:sz w:val="28"/>
          <w:szCs w:val="28"/>
        </w:rPr>
        <w:t>2010</w:t>
      </w:r>
    </w:p>
    <w:bookmarkEnd w:id="0"/>
    <w:p w:rsidR="003F47EE" w:rsidRDefault="003F47EE" w:rsidP="003F47EE">
      <w:pPr>
        <w:spacing w:after="0" w:line="240" w:lineRule="auto"/>
        <w:jc w:val="center"/>
        <w:outlineLvl w:val="0"/>
        <w:rPr>
          <w:rFonts w:ascii="Times New Roman" w:eastAsia="Times New Roman" w:hAnsi="Times New Roman"/>
          <w:b/>
          <w:bCs/>
          <w:color w:val="000000"/>
          <w:kern w:val="36"/>
          <w:sz w:val="20"/>
          <w:szCs w:val="20"/>
        </w:rPr>
      </w:pPr>
    </w:p>
    <w:p w:rsidR="003F47EE" w:rsidRPr="00E4719E" w:rsidRDefault="003F47EE" w:rsidP="003F47EE">
      <w:pPr>
        <w:spacing w:after="0" w:line="240" w:lineRule="auto"/>
        <w:jc w:val="center"/>
        <w:outlineLvl w:val="0"/>
        <w:rPr>
          <w:rFonts w:ascii="Times New Roman" w:eastAsia="Times New Roman" w:hAnsi="Times New Roman"/>
          <w:b/>
          <w:bCs/>
          <w:color w:val="000000"/>
          <w:kern w:val="36"/>
          <w:sz w:val="20"/>
          <w:szCs w:val="20"/>
        </w:rPr>
      </w:pPr>
    </w:p>
    <w:p w:rsidR="001227FE" w:rsidRPr="007B2D54" w:rsidRDefault="003F47EE" w:rsidP="007B2D54">
      <w:pPr>
        <w:spacing w:after="120"/>
        <w:jc w:val="both"/>
        <w:rPr>
          <w:rFonts w:ascii="Times New Roman" w:hAnsi="Times New Roman"/>
          <w:b/>
          <w:sz w:val="20"/>
          <w:szCs w:val="20"/>
        </w:rPr>
      </w:pPr>
      <w:r w:rsidRPr="001227FE">
        <w:rPr>
          <w:rFonts w:ascii="Times New Roman" w:eastAsia="Times New Roman" w:hAnsi="Times New Roman"/>
          <w:b/>
          <w:bCs/>
          <w:color w:val="000000"/>
          <w:kern w:val="36"/>
          <w:sz w:val="48"/>
          <w:szCs w:val="20"/>
        </w:rPr>
        <w:br w:type="page"/>
      </w:r>
      <w:r w:rsidR="001227FE" w:rsidRPr="007B2D54">
        <w:rPr>
          <w:rFonts w:ascii="Times New Roman" w:hAnsi="Times New Roman"/>
          <w:b/>
          <w:sz w:val="20"/>
          <w:szCs w:val="20"/>
        </w:rPr>
        <w:lastRenderedPageBreak/>
        <w:t>1. Introduction</w:t>
      </w:r>
    </w:p>
    <w:p w:rsidR="003F47EE" w:rsidRPr="007B2D54" w:rsidRDefault="003F47EE" w:rsidP="007B2D54">
      <w:pPr>
        <w:spacing w:after="0" w:line="240" w:lineRule="auto"/>
        <w:jc w:val="both"/>
        <w:outlineLvl w:val="1"/>
        <w:rPr>
          <w:rFonts w:ascii="Times New Roman" w:hAnsi="Times New Roman"/>
          <w:i/>
          <w:sz w:val="20"/>
          <w:szCs w:val="20"/>
        </w:rPr>
      </w:pPr>
      <w:r w:rsidRPr="007B2D54">
        <w:rPr>
          <w:rFonts w:ascii="Times New Roman" w:hAnsi="Times New Roman"/>
          <w:b/>
          <w:sz w:val="20"/>
          <w:szCs w:val="20"/>
        </w:rPr>
        <w:t>Overview:</w:t>
      </w:r>
      <w:r w:rsidRPr="007B2D54">
        <w:rPr>
          <w:rFonts w:ascii="Times New Roman" w:hAnsi="Times New Roman"/>
          <w:sz w:val="20"/>
          <w:szCs w:val="20"/>
        </w:rPr>
        <w:t xml:space="preserve"> </w:t>
      </w:r>
    </w:p>
    <w:p w:rsidR="007B2D54" w:rsidRPr="007B2D54" w:rsidRDefault="00BE2970"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Since its foundation in 1985, LANDesk has created innovative IT management products based in the application of new technologies oriented to absolve customers’</w:t>
      </w:r>
      <w:r w:rsidR="007B2D54" w:rsidRPr="007B2D54">
        <w:rPr>
          <w:rFonts w:ascii="Times New Roman" w:hAnsi="Times New Roman"/>
          <w:sz w:val="20"/>
          <w:szCs w:val="20"/>
        </w:rPr>
        <w:t>s</w:t>
      </w:r>
      <w:r w:rsidRPr="007B2D54">
        <w:rPr>
          <w:rFonts w:ascii="Times New Roman" w:hAnsi="Times New Roman"/>
          <w:sz w:val="20"/>
          <w:szCs w:val="20"/>
        </w:rPr>
        <w:t xml:space="preserve"> real business needs. This singular focus of the company</w:t>
      </w:r>
      <w:r w:rsidRPr="007B2D54">
        <w:rPr>
          <w:rStyle w:val="shorttext1"/>
          <w:rFonts w:ascii="Times New Roman" w:hAnsi="Times New Roman"/>
          <w:sz w:val="20"/>
          <w:szCs w:val="20"/>
          <w:shd w:val="clear" w:color="auto" w:fill="FFFFFF"/>
        </w:rPr>
        <w:t xml:space="preserve"> has led LANDesk to become and remain one of the leading companies in </w:t>
      </w:r>
      <w:r w:rsidR="007B2D54" w:rsidRPr="007B2D54">
        <w:rPr>
          <w:rStyle w:val="shorttext1"/>
          <w:rFonts w:ascii="Times New Roman" w:hAnsi="Times New Roman"/>
          <w:sz w:val="20"/>
          <w:szCs w:val="20"/>
          <w:shd w:val="clear" w:color="auto" w:fill="FFFFFF"/>
        </w:rPr>
        <w:t>its</w:t>
      </w:r>
      <w:r w:rsidRPr="007B2D54">
        <w:rPr>
          <w:rStyle w:val="shorttext1"/>
          <w:rFonts w:ascii="Times New Roman" w:hAnsi="Times New Roman"/>
          <w:sz w:val="20"/>
          <w:szCs w:val="20"/>
          <w:shd w:val="clear" w:color="auto" w:fill="FFFFFF"/>
        </w:rPr>
        <w:t xml:space="preserve"> category. </w:t>
      </w:r>
      <w:r w:rsidR="000C6971" w:rsidRPr="007B2D54">
        <w:rPr>
          <w:rStyle w:val="shorttext1"/>
          <w:rFonts w:ascii="Times New Roman" w:hAnsi="Times New Roman"/>
          <w:sz w:val="20"/>
          <w:szCs w:val="20"/>
          <w:shd w:val="clear" w:color="auto" w:fill="FFFFFF"/>
        </w:rPr>
        <w:t>The company offer</w:t>
      </w:r>
      <w:r w:rsidR="007B2D54" w:rsidRPr="007B2D54">
        <w:rPr>
          <w:rStyle w:val="shorttext1"/>
          <w:rFonts w:ascii="Times New Roman" w:hAnsi="Times New Roman"/>
          <w:sz w:val="20"/>
          <w:szCs w:val="20"/>
          <w:shd w:val="clear" w:color="auto" w:fill="FFFFFF"/>
        </w:rPr>
        <w:t>s</w:t>
      </w:r>
      <w:r w:rsidRPr="007B2D54">
        <w:rPr>
          <w:rFonts w:ascii="Times New Roman" w:hAnsi="Times New Roman"/>
          <w:sz w:val="20"/>
          <w:szCs w:val="20"/>
        </w:rPr>
        <w:t xml:space="preserve"> cost-effective systems, security and process management solutions that help IT teams automate and simplify the management of desktops, servers, and mobile devices.</w:t>
      </w:r>
      <w:r w:rsidR="000C6971" w:rsidRPr="007B2D54">
        <w:rPr>
          <w:rFonts w:ascii="Times New Roman" w:hAnsi="Times New Roman"/>
          <w:sz w:val="20"/>
          <w:szCs w:val="20"/>
        </w:rPr>
        <w:t xml:space="preserve"> </w:t>
      </w:r>
      <w:r w:rsidR="007B2D54" w:rsidRPr="007B2D54">
        <w:rPr>
          <w:rFonts w:ascii="Times New Roman" w:hAnsi="Times New Roman"/>
          <w:sz w:val="20"/>
          <w:szCs w:val="20"/>
        </w:rPr>
        <w:t>Following is the list of solutions develop by LANDesk:</w:t>
      </w:r>
    </w:p>
    <w:p w:rsidR="007B2D54" w:rsidRDefault="007B2D54" w:rsidP="007B2D54">
      <w:pPr>
        <w:pStyle w:val="ListParagraph"/>
        <w:spacing w:after="0"/>
        <w:ind w:left="0"/>
        <w:jc w:val="both"/>
        <w:rPr>
          <w:rFonts w:ascii="Times New Roman" w:hAnsi="Times New Roman"/>
          <w:sz w:val="20"/>
          <w:szCs w:val="20"/>
        </w:rPr>
      </w:pPr>
    </w:p>
    <w:p w:rsidR="00D24F65" w:rsidRDefault="00D24F65" w:rsidP="009E5908">
      <w:pPr>
        <w:autoSpaceDE w:val="0"/>
        <w:autoSpaceDN w:val="0"/>
        <w:adjustRightInd w:val="0"/>
        <w:spacing w:after="0" w:line="241" w:lineRule="atLeast"/>
        <w:ind w:left="360"/>
        <w:jc w:val="both"/>
        <w:rPr>
          <w:rFonts w:ascii="Times New Roman" w:hAnsi="Times New Roman"/>
          <w:b/>
          <w:color w:val="000000"/>
          <w:sz w:val="20"/>
          <w:szCs w:val="20"/>
        </w:rPr>
      </w:pPr>
      <w:r w:rsidRPr="007B2D54">
        <w:rPr>
          <w:rFonts w:ascii="Times New Roman" w:hAnsi="Times New Roman"/>
          <w:b/>
          <w:color w:val="000000"/>
          <w:sz w:val="20"/>
          <w:szCs w:val="20"/>
        </w:rPr>
        <w:t>Systems Lifecycle Management:</w:t>
      </w: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r w:rsidRPr="007B2D54">
        <w:rPr>
          <w:rFonts w:ascii="Times New Roman" w:hAnsi="Times New Roman"/>
          <w:b/>
          <w:bCs/>
          <w:color w:val="000000"/>
          <w:sz w:val="20"/>
          <w:szCs w:val="20"/>
        </w:rPr>
        <w:t xml:space="preserve">LANDesk® Management Suite </w:t>
      </w:r>
      <w:r w:rsidRPr="007B2D54">
        <w:rPr>
          <w:rFonts w:ascii="Times New Roman" w:hAnsi="Times New Roman"/>
          <w:color w:val="000000"/>
          <w:sz w:val="20"/>
          <w:szCs w:val="20"/>
        </w:rPr>
        <w:t>– Discover, manage, update and protect all your endpoints with single-console control of any system from anywhere.</w:t>
      </w:r>
    </w:p>
    <w:p w:rsidR="00D24F65" w:rsidRDefault="00D24F65" w:rsidP="009E5908">
      <w:pPr>
        <w:autoSpaceDE w:val="0"/>
        <w:autoSpaceDN w:val="0"/>
        <w:adjustRightInd w:val="0"/>
        <w:spacing w:after="0" w:line="241" w:lineRule="atLeast"/>
        <w:ind w:left="360"/>
        <w:jc w:val="both"/>
        <w:rPr>
          <w:rStyle w:val="A1"/>
          <w:rFonts w:ascii="Times New Roman" w:hAnsi="Times New Roman" w:cs="Times New Roman"/>
        </w:rPr>
      </w:pPr>
      <w:r w:rsidRPr="004F7087">
        <w:rPr>
          <w:rStyle w:val="A1"/>
          <w:rFonts w:ascii="Times New Roman" w:hAnsi="Times New Roman" w:cs="Times New Roman"/>
          <w:b/>
          <w:bCs/>
        </w:rPr>
        <w:t xml:space="preserve">LANDesk® Management Gateway Appliance </w:t>
      </w:r>
      <w:r w:rsidRPr="004F7087">
        <w:rPr>
          <w:rStyle w:val="A1"/>
          <w:rFonts w:ascii="Times New Roman" w:hAnsi="Times New Roman" w:cs="Times New Roman"/>
        </w:rPr>
        <w:t>helps you manage users’ systems outside your corporate firewall and at geographically dispersed sites. It provides secure, Internet-based systems and security management without a VPN or dedicated leased line</w:t>
      </w:r>
      <w:r>
        <w:rPr>
          <w:rStyle w:val="A1"/>
          <w:rFonts w:ascii="Times New Roman" w:hAnsi="Times New Roman" w:cs="Times New Roman"/>
        </w:rPr>
        <w:t>.</w:t>
      </w:r>
    </w:p>
    <w:p w:rsidR="00D24F65" w:rsidRPr="004F7087" w:rsidRDefault="00D24F65" w:rsidP="009E5908">
      <w:pPr>
        <w:autoSpaceDE w:val="0"/>
        <w:autoSpaceDN w:val="0"/>
        <w:adjustRightInd w:val="0"/>
        <w:spacing w:after="0" w:line="241" w:lineRule="atLeast"/>
        <w:ind w:left="360"/>
        <w:jc w:val="both"/>
        <w:rPr>
          <w:rFonts w:ascii="Times New Roman" w:hAnsi="Times New Roman"/>
          <w:b/>
          <w:bCs/>
          <w:color w:val="000000"/>
          <w:sz w:val="20"/>
          <w:szCs w:val="20"/>
        </w:rPr>
      </w:pP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r w:rsidRPr="007B2D54">
        <w:rPr>
          <w:rFonts w:ascii="Times New Roman" w:hAnsi="Times New Roman"/>
          <w:b/>
          <w:bCs/>
          <w:color w:val="000000"/>
          <w:sz w:val="20"/>
          <w:szCs w:val="20"/>
        </w:rPr>
        <w:t xml:space="preserve">LANDesk® Inventory Manager </w:t>
      </w:r>
      <w:r w:rsidRPr="007B2D54">
        <w:rPr>
          <w:rFonts w:ascii="Times New Roman" w:hAnsi="Times New Roman"/>
          <w:color w:val="000000"/>
          <w:sz w:val="20"/>
          <w:szCs w:val="20"/>
        </w:rPr>
        <w:t>– See, monitor and maintain assets in all hardware and software inventories.</w:t>
      </w: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r w:rsidRPr="007B2D54">
        <w:rPr>
          <w:rFonts w:ascii="Times New Roman" w:hAnsi="Times New Roman"/>
          <w:b/>
          <w:bCs/>
          <w:color w:val="000000"/>
          <w:sz w:val="20"/>
          <w:szCs w:val="20"/>
        </w:rPr>
        <w:t xml:space="preserve">LANDesk® Handheld and Embedded Device Manager </w:t>
      </w:r>
      <w:r w:rsidRPr="007B2D54">
        <w:rPr>
          <w:rFonts w:ascii="Times New Roman" w:hAnsi="Times New Roman"/>
          <w:color w:val="000000"/>
          <w:sz w:val="20"/>
          <w:szCs w:val="20"/>
        </w:rPr>
        <w:t>– Manage and secure mobile resources and the information on them.</w:t>
      </w: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r w:rsidRPr="007B2D54">
        <w:rPr>
          <w:rFonts w:ascii="Times New Roman" w:hAnsi="Times New Roman"/>
          <w:b/>
          <w:bCs/>
          <w:color w:val="000000"/>
          <w:sz w:val="20"/>
          <w:szCs w:val="20"/>
        </w:rPr>
        <w:t xml:space="preserve">LANDesk® Server Manager </w:t>
      </w:r>
      <w:r w:rsidRPr="007B2D54">
        <w:rPr>
          <w:rFonts w:ascii="Times New Roman" w:hAnsi="Times New Roman"/>
          <w:color w:val="000000"/>
          <w:sz w:val="20"/>
          <w:szCs w:val="20"/>
        </w:rPr>
        <w:t>– Assess server health instantly and keep servers available and running.</w:t>
      </w: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r w:rsidRPr="007B2D54">
        <w:rPr>
          <w:rFonts w:ascii="Times New Roman" w:hAnsi="Times New Roman"/>
          <w:b/>
          <w:bCs/>
          <w:color w:val="000000"/>
          <w:sz w:val="20"/>
          <w:szCs w:val="20"/>
        </w:rPr>
        <w:t xml:space="preserve">LANDesk® Asset Manager </w:t>
      </w:r>
      <w:r w:rsidRPr="007B2D54">
        <w:rPr>
          <w:rFonts w:ascii="Times New Roman" w:hAnsi="Times New Roman"/>
          <w:color w:val="000000"/>
          <w:sz w:val="20"/>
          <w:szCs w:val="20"/>
        </w:rPr>
        <w:t>– Extend LANDesk Management Suite to see and track computer and non-computer resources.</w:t>
      </w: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r w:rsidRPr="007B2D54">
        <w:rPr>
          <w:rFonts w:ascii="Times New Roman" w:hAnsi="Times New Roman"/>
          <w:b/>
          <w:bCs/>
          <w:color w:val="000000"/>
          <w:sz w:val="20"/>
          <w:szCs w:val="20"/>
        </w:rPr>
        <w:t xml:space="preserve">LANDesk® System Manager </w:t>
      </w:r>
      <w:r w:rsidRPr="007B2D54">
        <w:rPr>
          <w:rFonts w:ascii="Times New Roman" w:hAnsi="Times New Roman"/>
          <w:color w:val="000000"/>
          <w:sz w:val="20"/>
          <w:szCs w:val="20"/>
        </w:rPr>
        <w:t>– Extend LANDesk Management Suite to keep systems performing at their best.</w:t>
      </w: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r w:rsidRPr="007B2D54">
        <w:rPr>
          <w:rFonts w:ascii="Times New Roman" w:hAnsi="Times New Roman"/>
          <w:b/>
          <w:bCs/>
          <w:color w:val="000000"/>
          <w:sz w:val="20"/>
          <w:szCs w:val="20"/>
        </w:rPr>
        <w:t xml:space="preserve">LANDesk® Application Virtualization </w:t>
      </w:r>
      <w:r w:rsidRPr="007B2D54">
        <w:rPr>
          <w:rFonts w:ascii="Times New Roman" w:hAnsi="Times New Roman"/>
          <w:color w:val="000000"/>
          <w:sz w:val="20"/>
          <w:szCs w:val="20"/>
        </w:rPr>
        <w:t xml:space="preserve">– Distribute and run a needed application without ever having to install it. </w:t>
      </w:r>
    </w:p>
    <w:p w:rsidR="00D24F65" w:rsidRPr="007B2D54" w:rsidRDefault="00D24F65" w:rsidP="009E5908">
      <w:pPr>
        <w:autoSpaceDE w:val="0"/>
        <w:autoSpaceDN w:val="0"/>
        <w:adjustRightInd w:val="0"/>
        <w:spacing w:after="0" w:line="241" w:lineRule="atLeast"/>
        <w:ind w:left="360"/>
        <w:jc w:val="both"/>
        <w:rPr>
          <w:rFonts w:ascii="Times New Roman" w:hAnsi="Times New Roman"/>
          <w:b/>
          <w:color w:val="000000"/>
          <w:sz w:val="20"/>
          <w:szCs w:val="20"/>
        </w:rPr>
      </w:pPr>
    </w:p>
    <w:p w:rsidR="00D24F65" w:rsidRPr="007B2D54" w:rsidRDefault="00D24F65" w:rsidP="009E5908">
      <w:pPr>
        <w:autoSpaceDE w:val="0"/>
        <w:autoSpaceDN w:val="0"/>
        <w:adjustRightInd w:val="0"/>
        <w:spacing w:after="0" w:line="241" w:lineRule="atLeast"/>
        <w:ind w:left="360"/>
        <w:jc w:val="both"/>
        <w:rPr>
          <w:rFonts w:ascii="Times New Roman" w:hAnsi="Times New Roman"/>
          <w:b/>
          <w:color w:val="000000"/>
          <w:sz w:val="20"/>
          <w:szCs w:val="20"/>
        </w:rPr>
      </w:pPr>
      <w:r w:rsidRPr="007B2D54">
        <w:rPr>
          <w:rFonts w:ascii="Times New Roman" w:hAnsi="Times New Roman"/>
          <w:b/>
          <w:color w:val="000000"/>
          <w:sz w:val="20"/>
          <w:szCs w:val="20"/>
        </w:rPr>
        <w:t>Endpoint Security Management</w:t>
      </w: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r w:rsidRPr="007B2D54">
        <w:rPr>
          <w:rFonts w:ascii="Times New Roman" w:hAnsi="Times New Roman"/>
          <w:b/>
          <w:bCs/>
          <w:color w:val="000000"/>
          <w:sz w:val="20"/>
          <w:szCs w:val="20"/>
        </w:rPr>
        <w:t xml:space="preserve">LANDesk® Security Suite </w:t>
      </w:r>
      <w:r w:rsidRPr="007B2D54">
        <w:rPr>
          <w:rFonts w:ascii="Times New Roman" w:hAnsi="Times New Roman"/>
          <w:color w:val="000000"/>
          <w:sz w:val="20"/>
          <w:szCs w:val="20"/>
        </w:rPr>
        <w:t>– Perform active endpoint security management and completely secure all of your deployed systems.</w:t>
      </w: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r w:rsidRPr="007B2D54">
        <w:rPr>
          <w:rFonts w:ascii="Times New Roman" w:hAnsi="Times New Roman"/>
          <w:b/>
          <w:bCs/>
          <w:color w:val="000000"/>
          <w:sz w:val="20"/>
          <w:szCs w:val="20"/>
        </w:rPr>
        <w:t xml:space="preserve">LANDesk® Antivirus </w:t>
      </w:r>
      <w:r w:rsidRPr="007B2D54">
        <w:rPr>
          <w:rFonts w:ascii="Times New Roman" w:hAnsi="Times New Roman"/>
          <w:color w:val="000000"/>
          <w:sz w:val="20"/>
          <w:szCs w:val="20"/>
        </w:rPr>
        <w:t>– Protect data and keep endpoints secure and operational.</w:t>
      </w: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r w:rsidRPr="007B2D54">
        <w:rPr>
          <w:rFonts w:ascii="Times New Roman" w:hAnsi="Times New Roman"/>
          <w:b/>
          <w:bCs/>
          <w:color w:val="000000"/>
          <w:sz w:val="20"/>
          <w:szCs w:val="20"/>
        </w:rPr>
        <w:t xml:space="preserve">LANDesk® Host Intrusion Prevention System </w:t>
      </w:r>
      <w:r w:rsidRPr="007B2D54">
        <w:rPr>
          <w:rFonts w:ascii="Times New Roman" w:hAnsi="Times New Roman"/>
          <w:color w:val="000000"/>
          <w:sz w:val="20"/>
          <w:szCs w:val="20"/>
        </w:rPr>
        <w:t>– Prevent zero-day threats, even before the fix is available.</w:t>
      </w: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r w:rsidRPr="007B2D54">
        <w:rPr>
          <w:rFonts w:ascii="Times New Roman" w:hAnsi="Times New Roman"/>
          <w:b/>
          <w:bCs/>
          <w:color w:val="000000"/>
          <w:sz w:val="20"/>
          <w:szCs w:val="20"/>
        </w:rPr>
        <w:t xml:space="preserve">LANDesk® Patch Manager </w:t>
      </w:r>
      <w:r w:rsidRPr="007B2D54">
        <w:rPr>
          <w:rFonts w:ascii="Times New Roman" w:hAnsi="Times New Roman"/>
          <w:color w:val="000000"/>
          <w:sz w:val="20"/>
          <w:szCs w:val="20"/>
        </w:rPr>
        <w:t>– Automate vulnerability assessment and patch management across mixed IT environments.</w:t>
      </w: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p>
    <w:p w:rsidR="00D24F65" w:rsidRPr="007B2D54" w:rsidRDefault="00D24F65" w:rsidP="009E5908">
      <w:pPr>
        <w:autoSpaceDE w:val="0"/>
        <w:autoSpaceDN w:val="0"/>
        <w:adjustRightInd w:val="0"/>
        <w:spacing w:after="0" w:line="241" w:lineRule="atLeast"/>
        <w:ind w:left="360"/>
        <w:jc w:val="both"/>
        <w:rPr>
          <w:rFonts w:ascii="Times New Roman" w:hAnsi="Times New Roman"/>
          <w:b/>
          <w:color w:val="000000"/>
          <w:sz w:val="20"/>
          <w:szCs w:val="20"/>
        </w:rPr>
      </w:pPr>
      <w:r w:rsidRPr="007B2D54">
        <w:rPr>
          <w:rFonts w:ascii="Times New Roman" w:hAnsi="Times New Roman"/>
          <w:b/>
          <w:color w:val="000000"/>
          <w:sz w:val="20"/>
          <w:szCs w:val="20"/>
        </w:rPr>
        <w:t>IT Process Automation</w:t>
      </w:r>
    </w:p>
    <w:p w:rsidR="00D24F65" w:rsidRPr="007B2D54" w:rsidRDefault="00D24F65" w:rsidP="009E5908">
      <w:pPr>
        <w:autoSpaceDE w:val="0"/>
        <w:autoSpaceDN w:val="0"/>
        <w:adjustRightInd w:val="0"/>
        <w:spacing w:after="0" w:line="241" w:lineRule="atLeast"/>
        <w:ind w:left="360"/>
        <w:jc w:val="both"/>
        <w:rPr>
          <w:rFonts w:ascii="Times New Roman" w:hAnsi="Times New Roman"/>
          <w:color w:val="000000"/>
          <w:sz w:val="20"/>
          <w:szCs w:val="20"/>
        </w:rPr>
      </w:pPr>
      <w:r w:rsidRPr="007B2D54">
        <w:rPr>
          <w:rFonts w:ascii="Times New Roman" w:hAnsi="Times New Roman"/>
          <w:b/>
          <w:bCs/>
          <w:color w:val="000000"/>
          <w:sz w:val="20"/>
          <w:szCs w:val="20"/>
        </w:rPr>
        <w:t xml:space="preserve">LANDesk® Process Manager </w:t>
      </w:r>
      <w:r w:rsidRPr="007B2D54">
        <w:rPr>
          <w:rFonts w:ascii="Times New Roman" w:hAnsi="Times New Roman"/>
          <w:color w:val="000000"/>
          <w:sz w:val="20"/>
          <w:szCs w:val="20"/>
        </w:rPr>
        <w:t xml:space="preserve">– Automate and control your IT processes and introduce IT consistency and predictability across the organization. </w:t>
      </w:r>
    </w:p>
    <w:p w:rsidR="00D24F65" w:rsidRDefault="00D24F65" w:rsidP="009E5908">
      <w:pPr>
        <w:autoSpaceDE w:val="0"/>
        <w:autoSpaceDN w:val="0"/>
        <w:adjustRightInd w:val="0"/>
        <w:spacing w:after="0" w:line="241" w:lineRule="atLeast"/>
        <w:ind w:left="360"/>
        <w:jc w:val="both"/>
        <w:rPr>
          <w:rFonts w:ascii="Times New Roman" w:hAnsi="Times New Roman"/>
          <w:b/>
          <w:color w:val="000000"/>
          <w:sz w:val="20"/>
          <w:szCs w:val="20"/>
        </w:rPr>
      </w:pPr>
    </w:p>
    <w:p w:rsidR="00D24F65" w:rsidRPr="007B2D54" w:rsidRDefault="00D24F65" w:rsidP="009E5908">
      <w:pPr>
        <w:autoSpaceDE w:val="0"/>
        <w:autoSpaceDN w:val="0"/>
        <w:adjustRightInd w:val="0"/>
        <w:spacing w:after="0" w:line="241" w:lineRule="atLeast"/>
        <w:ind w:left="360"/>
        <w:jc w:val="both"/>
        <w:rPr>
          <w:rFonts w:ascii="Times New Roman" w:hAnsi="Times New Roman"/>
          <w:b/>
          <w:color w:val="000000"/>
          <w:sz w:val="20"/>
          <w:szCs w:val="20"/>
        </w:rPr>
      </w:pPr>
      <w:r w:rsidRPr="004F7087">
        <w:rPr>
          <w:rFonts w:ascii="Times New Roman" w:hAnsi="Times New Roman"/>
          <w:b/>
          <w:color w:val="000000"/>
          <w:sz w:val="20"/>
          <w:szCs w:val="20"/>
        </w:rPr>
        <w:t>Service Desk</w:t>
      </w:r>
    </w:p>
    <w:p w:rsidR="00D24F65" w:rsidRPr="007B2D54" w:rsidRDefault="00D24F65" w:rsidP="009E5908">
      <w:pPr>
        <w:pStyle w:val="ListParagraph"/>
        <w:spacing w:after="0"/>
        <w:ind w:left="360"/>
        <w:jc w:val="both"/>
        <w:rPr>
          <w:rFonts w:ascii="Times New Roman" w:hAnsi="Times New Roman"/>
          <w:sz w:val="20"/>
          <w:szCs w:val="20"/>
        </w:rPr>
      </w:pPr>
      <w:r w:rsidRPr="007B2D54">
        <w:rPr>
          <w:rFonts w:ascii="Times New Roman" w:hAnsi="Times New Roman"/>
          <w:b/>
          <w:bCs/>
          <w:color w:val="000000"/>
          <w:sz w:val="20"/>
          <w:szCs w:val="20"/>
        </w:rPr>
        <w:t xml:space="preserve">LANDesk® Service Desk </w:t>
      </w:r>
      <w:r w:rsidRPr="007B2D54">
        <w:rPr>
          <w:rFonts w:ascii="Times New Roman" w:hAnsi="Times New Roman"/>
          <w:color w:val="000000"/>
          <w:sz w:val="20"/>
          <w:szCs w:val="20"/>
        </w:rPr>
        <w:t>– Provide outstanding support services to employees and customers by accessing everything you need to monitor, trend, diagnose and remediate user needs proactively.</w:t>
      </w:r>
      <w:r w:rsidRPr="007B2D54">
        <w:rPr>
          <w:rFonts w:ascii="Times New Roman" w:hAnsi="Times New Roman"/>
          <w:sz w:val="20"/>
          <w:szCs w:val="20"/>
        </w:rPr>
        <w:t> </w:t>
      </w:r>
    </w:p>
    <w:p w:rsidR="00D24F65" w:rsidRPr="007B2D54" w:rsidRDefault="00D24F65" w:rsidP="00D24F65">
      <w:pPr>
        <w:pStyle w:val="ListParagraph"/>
        <w:spacing w:after="0"/>
        <w:ind w:left="0"/>
        <w:jc w:val="both"/>
        <w:rPr>
          <w:rFonts w:ascii="Times New Roman" w:hAnsi="Times New Roman"/>
          <w:b/>
          <w:sz w:val="20"/>
          <w:szCs w:val="20"/>
        </w:rPr>
      </w:pPr>
    </w:p>
    <w:p w:rsidR="00D24F65" w:rsidRPr="007B2D54" w:rsidRDefault="00D24F65" w:rsidP="007B2D54">
      <w:pPr>
        <w:pStyle w:val="ListParagraph"/>
        <w:spacing w:after="0"/>
        <w:ind w:left="0"/>
        <w:jc w:val="both"/>
        <w:rPr>
          <w:rFonts w:ascii="Times New Roman" w:hAnsi="Times New Roman"/>
          <w:sz w:val="20"/>
          <w:szCs w:val="20"/>
        </w:rPr>
      </w:pPr>
    </w:p>
    <w:p w:rsidR="00BA25D0" w:rsidRPr="007B2D54" w:rsidRDefault="003F47EE" w:rsidP="007B2D54">
      <w:pPr>
        <w:pStyle w:val="ListParagraph"/>
        <w:spacing w:after="0"/>
        <w:ind w:left="0"/>
        <w:jc w:val="both"/>
        <w:rPr>
          <w:rFonts w:ascii="Times New Roman" w:hAnsi="Times New Roman"/>
          <w:i/>
          <w:sz w:val="20"/>
          <w:szCs w:val="20"/>
          <w:highlight w:val="yellow"/>
        </w:rPr>
      </w:pPr>
      <w:r w:rsidRPr="007B2D54">
        <w:rPr>
          <w:rFonts w:ascii="Times New Roman" w:hAnsi="Times New Roman"/>
          <w:b/>
          <w:sz w:val="20"/>
          <w:szCs w:val="20"/>
        </w:rPr>
        <w:t>Background:</w:t>
      </w:r>
      <w:r w:rsidRPr="007B2D54">
        <w:rPr>
          <w:rFonts w:ascii="Times New Roman" w:hAnsi="Times New Roman"/>
          <w:sz w:val="20"/>
          <w:szCs w:val="20"/>
        </w:rPr>
        <w:t xml:space="preserve"> </w:t>
      </w:r>
    </w:p>
    <w:p w:rsidR="007B2D54" w:rsidRDefault="007B2D54" w:rsidP="007B2D54">
      <w:pPr>
        <w:pStyle w:val="ListParagraph"/>
        <w:spacing w:after="0"/>
        <w:ind w:left="0"/>
        <w:jc w:val="both"/>
        <w:rPr>
          <w:rFonts w:ascii="Times New Roman" w:hAnsi="Times New Roman"/>
          <w:b/>
          <w:i/>
          <w:sz w:val="20"/>
          <w:szCs w:val="20"/>
          <w:highlight w:val="yellow"/>
        </w:rPr>
      </w:pPr>
    </w:p>
    <w:p w:rsidR="004E1D6B" w:rsidRPr="007B2D54" w:rsidRDefault="00BA25D0" w:rsidP="007B2D54">
      <w:pPr>
        <w:pStyle w:val="ListParagraph"/>
        <w:spacing w:after="0"/>
        <w:ind w:left="0"/>
        <w:jc w:val="both"/>
        <w:rPr>
          <w:rFonts w:ascii="Times New Roman" w:hAnsi="Times New Roman"/>
          <w:b/>
          <w:i/>
          <w:sz w:val="20"/>
          <w:szCs w:val="20"/>
          <w:highlight w:val="yellow"/>
        </w:rPr>
      </w:pPr>
      <w:r w:rsidRPr="007B2D54">
        <w:rPr>
          <w:rFonts w:ascii="Times New Roman" w:hAnsi="Times New Roman"/>
          <w:b/>
          <w:i/>
          <w:sz w:val="20"/>
          <w:szCs w:val="20"/>
          <w:highlight w:val="yellow"/>
        </w:rPr>
        <w:t>H</w:t>
      </w:r>
      <w:r w:rsidR="003F47EE" w:rsidRPr="007B2D54">
        <w:rPr>
          <w:rFonts w:ascii="Times New Roman" w:hAnsi="Times New Roman"/>
          <w:b/>
          <w:i/>
          <w:sz w:val="20"/>
          <w:szCs w:val="20"/>
          <w:highlight w:val="yellow"/>
        </w:rPr>
        <w:t>istory</w:t>
      </w:r>
    </w:p>
    <w:p w:rsidR="00A7324F" w:rsidRPr="007B2D54" w:rsidRDefault="00DF4131" w:rsidP="007B2D54">
      <w:pPr>
        <w:pStyle w:val="Pa2"/>
        <w:jc w:val="both"/>
        <w:rPr>
          <w:rFonts w:ascii="Times New Roman" w:hAnsi="Times New Roman"/>
          <w:color w:val="000000"/>
          <w:sz w:val="20"/>
          <w:szCs w:val="20"/>
        </w:rPr>
      </w:pPr>
      <w:r w:rsidRPr="007B2D54">
        <w:rPr>
          <w:rStyle w:val="A1"/>
          <w:rFonts w:ascii="Times New Roman" w:hAnsi="Times New Roman" w:cs="Times New Roman"/>
        </w:rPr>
        <w:t>LANDesk, was established in 1985 as LANSystems. In 1991, was acquired by Intel which forms its LANDesk software division. Later, in 2002 LANDesk left Intel to operate independently</w:t>
      </w:r>
      <w:r w:rsidR="00A7324F" w:rsidRPr="007B2D54">
        <w:rPr>
          <w:rStyle w:val="A1"/>
          <w:rFonts w:ascii="Times New Roman" w:hAnsi="Times New Roman" w:cs="Times New Roman"/>
        </w:rPr>
        <w:t>.</w:t>
      </w:r>
      <w:r w:rsidRPr="007B2D54">
        <w:rPr>
          <w:rStyle w:val="A1"/>
          <w:rFonts w:ascii="Times New Roman" w:hAnsi="Times New Roman" w:cs="Times New Roman"/>
        </w:rPr>
        <w:t xml:space="preserve"> </w:t>
      </w:r>
      <w:r w:rsidR="004735EA" w:rsidRPr="007B2D54">
        <w:rPr>
          <w:rStyle w:val="A1"/>
          <w:rFonts w:ascii="Times New Roman" w:hAnsi="Times New Roman" w:cs="Times New Roman"/>
        </w:rPr>
        <w:t>I</w:t>
      </w:r>
      <w:r w:rsidRPr="007B2D54">
        <w:rPr>
          <w:rStyle w:val="A1"/>
          <w:rFonts w:ascii="Times New Roman" w:hAnsi="Times New Roman" w:cs="Times New Roman"/>
        </w:rPr>
        <w:t xml:space="preserve">n 2006, LANDesk was acquired by </w:t>
      </w:r>
      <w:r w:rsidRPr="007B2D54">
        <w:rPr>
          <w:rStyle w:val="A1"/>
          <w:rFonts w:ascii="Times New Roman" w:hAnsi="Times New Roman" w:cs="Times New Roman"/>
        </w:rPr>
        <w:lastRenderedPageBreak/>
        <w:t xml:space="preserve">Avocent </w:t>
      </w:r>
      <w:r w:rsidR="00F12FDB" w:rsidRPr="00E810CD">
        <w:rPr>
          <w:rStyle w:val="A1"/>
          <w:rFonts w:ascii="Times New Roman" w:hAnsi="Times New Roman" w:cs="Times New Roman"/>
        </w:rPr>
        <w:t xml:space="preserve">Corporation </w:t>
      </w:r>
      <w:r w:rsidR="00E810CD">
        <w:rPr>
          <w:rStyle w:val="A1"/>
          <w:rFonts w:ascii="Times New Roman" w:hAnsi="Times New Roman" w:cs="Times New Roman"/>
        </w:rPr>
        <w:t>(</w:t>
      </w:r>
      <w:r w:rsidR="00E810CD" w:rsidRPr="007B2D54">
        <w:rPr>
          <w:rStyle w:val="A1"/>
          <w:rFonts w:ascii="Times New Roman" w:hAnsi="Times New Roman" w:cs="Times New Roman"/>
        </w:rPr>
        <w:t>NASDAQ: AVCT</w:t>
      </w:r>
      <w:r w:rsidR="00E810CD">
        <w:rPr>
          <w:rStyle w:val="A1"/>
          <w:rFonts w:ascii="Times New Roman" w:hAnsi="Times New Roman" w:cs="Times New Roman"/>
        </w:rPr>
        <w:t xml:space="preserve">) </w:t>
      </w:r>
      <w:r w:rsidR="00F12FDB" w:rsidRPr="00E810CD">
        <w:rPr>
          <w:rStyle w:val="A1"/>
          <w:rFonts w:ascii="Times New Roman" w:hAnsi="Times New Roman" w:cs="Times New Roman"/>
        </w:rPr>
        <w:t>for a tota</w:t>
      </w:r>
      <w:r w:rsidR="00E810CD" w:rsidRPr="00E810CD">
        <w:rPr>
          <w:rStyle w:val="A1"/>
          <w:rFonts w:ascii="Times New Roman" w:hAnsi="Times New Roman" w:cs="Times New Roman"/>
        </w:rPr>
        <w:t xml:space="preserve">l consideration of $416 million. </w:t>
      </w:r>
      <w:r w:rsidR="00E810CD">
        <w:rPr>
          <w:rStyle w:val="A1"/>
          <w:rFonts w:ascii="Times New Roman" w:hAnsi="Times New Roman" w:cs="Times New Roman"/>
        </w:rPr>
        <w:t>In</w:t>
      </w:r>
      <w:r w:rsidR="00E810CD" w:rsidRPr="00E810CD">
        <w:rPr>
          <w:rFonts w:ascii="Times New Roman" w:hAnsi="Times New Roman"/>
          <w:sz w:val="20"/>
          <w:szCs w:val="20"/>
        </w:rPr>
        <w:t xml:space="preserve"> December 2009 </w:t>
      </w:r>
      <w:r w:rsidR="00E810CD">
        <w:rPr>
          <w:rFonts w:ascii="Times New Roman" w:hAnsi="Times New Roman"/>
          <w:sz w:val="20"/>
          <w:szCs w:val="20"/>
        </w:rPr>
        <w:t>Emerson electric</w:t>
      </w:r>
      <w:r w:rsidR="00E810CD" w:rsidRPr="00E810CD">
        <w:rPr>
          <w:rFonts w:ascii="Times New Roman" w:hAnsi="Times New Roman"/>
          <w:sz w:val="20"/>
          <w:szCs w:val="20"/>
        </w:rPr>
        <w:t xml:space="preserve"> acquires Avocent to merge within its Network Power division. LANDesk </w:t>
      </w:r>
      <w:r w:rsidR="00E810CD" w:rsidRPr="007B2D54">
        <w:rPr>
          <w:rStyle w:val="A1"/>
          <w:rFonts w:ascii="Times New Roman" w:hAnsi="Times New Roman" w:cs="Times New Roman"/>
        </w:rPr>
        <w:t>today operates as a fully independent division</w:t>
      </w:r>
      <w:r w:rsidR="00E810CD">
        <w:rPr>
          <w:rStyle w:val="A1"/>
          <w:rFonts w:ascii="Times New Roman" w:hAnsi="Times New Roman" w:cs="Times New Roman"/>
        </w:rPr>
        <w:t xml:space="preserve"> of Avocent</w:t>
      </w:r>
      <w:r w:rsidR="00E810CD">
        <w:rPr>
          <w:rFonts w:ascii="Times New Roman" w:hAnsi="Times New Roman"/>
          <w:sz w:val="20"/>
          <w:szCs w:val="20"/>
        </w:rPr>
        <w:t xml:space="preserve">. </w:t>
      </w:r>
      <w:r w:rsidR="00E810CD" w:rsidRPr="00E810CD">
        <w:rPr>
          <w:rFonts w:ascii="Times New Roman" w:hAnsi="Times New Roman"/>
          <w:sz w:val="20"/>
          <w:szCs w:val="20"/>
        </w:rPr>
        <w:t>In February 2010 Emerson claims its intention to sell LANDesk during first half of 2010</w:t>
      </w:r>
      <w:r w:rsidR="00F12FDB">
        <w:rPr>
          <w:rStyle w:val="A1"/>
          <w:rFonts w:ascii="Times New Roman" w:hAnsi="Times New Roman" w:cs="Times New Roman"/>
        </w:rPr>
        <w:t xml:space="preserve"> </w:t>
      </w:r>
      <w:r w:rsidR="00E810CD">
        <w:rPr>
          <w:rStyle w:val="A1"/>
          <w:rFonts w:ascii="Times New Roman" w:hAnsi="Times New Roman" w:cs="Times New Roman"/>
        </w:rPr>
        <w:t>because they consider that it do not fit strategically with the company.</w:t>
      </w:r>
      <w:r w:rsidRPr="007B2D54">
        <w:rPr>
          <w:rStyle w:val="A2"/>
          <w:rFonts w:ascii="Times New Roman" w:hAnsi="Times New Roman" w:cs="Times New Roman"/>
          <w:sz w:val="20"/>
          <w:szCs w:val="20"/>
        </w:rPr>
        <w:t xml:space="preserve"> </w:t>
      </w:r>
      <w:r w:rsidRPr="007B2D54">
        <w:rPr>
          <w:rStyle w:val="A1"/>
          <w:rFonts w:ascii="Times New Roman" w:hAnsi="Times New Roman" w:cs="Times New Roman"/>
        </w:rPr>
        <w:t>LANDesk pioneered the systems management category over 20 years ago, and leads today with one of the most recognized and awarded solutions available.</w:t>
      </w:r>
      <w:r w:rsidR="00A7324F" w:rsidRPr="007B2D54">
        <w:rPr>
          <w:rStyle w:val="A1"/>
          <w:rFonts w:ascii="Times New Roman" w:hAnsi="Times New Roman" w:cs="Times New Roman"/>
        </w:rPr>
        <w:t xml:space="preserve"> </w:t>
      </w:r>
      <w:r w:rsidRPr="007B2D54">
        <w:rPr>
          <w:rStyle w:val="A1"/>
          <w:rFonts w:ascii="Times New Roman" w:hAnsi="Times New Roman" w:cs="Times New Roman"/>
        </w:rPr>
        <w:t>LANDesk maintains strategic alliances and partnerships with leading technology vendors and industry standards bodies to develop the most comprehensive, integrated systems available.</w:t>
      </w:r>
      <w:r w:rsidR="00A7324F" w:rsidRPr="007B2D54">
        <w:rPr>
          <w:rStyle w:val="A1"/>
          <w:rFonts w:ascii="Times New Roman" w:hAnsi="Times New Roman" w:cs="Times New Roman"/>
        </w:rPr>
        <w:t xml:space="preserve"> The division has employees in 18 countries. LANDesk’s average annual revenue growth is  30% in US , and 50% of revenue outside the U.S. </w:t>
      </w:r>
    </w:p>
    <w:p w:rsidR="00085560" w:rsidRPr="007B2D54" w:rsidRDefault="00085560" w:rsidP="007B2D54">
      <w:pPr>
        <w:pStyle w:val="Default"/>
        <w:jc w:val="both"/>
        <w:rPr>
          <w:rFonts w:ascii="Times New Roman" w:hAnsi="Times New Roman" w:cs="Times New Roman"/>
          <w:sz w:val="20"/>
          <w:szCs w:val="20"/>
        </w:rPr>
      </w:pPr>
    </w:p>
    <w:p w:rsidR="007B2D54" w:rsidRDefault="007B2D54" w:rsidP="007B2D54">
      <w:pPr>
        <w:pStyle w:val="ListParagraph"/>
        <w:spacing w:after="0"/>
        <w:ind w:left="0"/>
        <w:jc w:val="both"/>
        <w:rPr>
          <w:rFonts w:ascii="Times New Roman" w:hAnsi="Times New Roman"/>
          <w:b/>
          <w:sz w:val="20"/>
          <w:szCs w:val="20"/>
        </w:rPr>
      </w:pPr>
    </w:p>
    <w:p w:rsidR="002C502B" w:rsidRPr="007B2D54" w:rsidRDefault="002C502B" w:rsidP="007B2D54">
      <w:pPr>
        <w:pStyle w:val="ListParagraph"/>
        <w:spacing w:after="0"/>
        <w:ind w:left="0"/>
        <w:jc w:val="both"/>
        <w:rPr>
          <w:rFonts w:ascii="Times New Roman" w:hAnsi="Times New Roman"/>
          <w:sz w:val="20"/>
          <w:szCs w:val="20"/>
        </w:rPr>
      </w:pPr>
      <w:r w:rsidRPr="007B2D54">
        <w:rPr>
          <w:rFonts w:ascii="Times New Roman" w:hAnsi="Times New Roman"/>
          <w:b/>
          <w:sz w:val="20"/>
          <w:szCs w:val="20"/>
        </w:rPr>
        <w:t>H</w:t>
      </w:r>
      <w:r w:rsidR="003F47EE" w:rsidRPr="007B2D54">
        <w:rPr>
          <w:rFonts w:ascii="Times New Roman" w:hAnsi="Times New Roman"/>
          <w:b/>
          <w:sz w:val="20"/>
          <w:szCs w:val="20"/>
        </w:rPr>
        <w:t>ighlights</w:t>
      </w:r>
      <w:r w:rsidR="003F47EE" w:rsidRPr="007B2D54">
        <w:rPr>
          <w:rFonts w:ascii="Times New Roman" w:hAnsi="Times New Roman"/>
          <w:sz w:val="20"/>
          <w:szCs w:val="20"/>
        </w:rPr>
        <w:t xml:space="preserve"> </w:t>
      </w:r>
      <w:r w:rsidRPr="007B2D54">
        <w:rPr>
          <w:rFonts w:ascii="Times New Roman" w:hAnsi="Times New Roman"/>
          <w:sz w:val="20"/>
          <w:szCs w:val="20"/>
        </w:rPr>
        <w:t>:</w:t>
      </w:r>
    </w:p>
    <w:p w:rsidR="002C502B" w:rsidRPr="007B2D54" w:rsidRDefault="002C502B" w:rsidP="007B2D54">
      <w:pPr>
        <w:pStyle w:val="ListParagraph"/>
        <w:spacing w:after="0"/>
        <w:ind w:left="0"/>
        <w:jc w:val="both"/>
        <w:rPr>
          <w:rFonts w:ascii="Times New Roman" w:hAnsi="Times New Roman"/>
          <w:sz w:val="20"/>
          <w:szCs w:val="20"/>
        </w:rPr>
      </w:pPr>
      <w:r w:rsidRPr="007B2D54">
        <w:rPr>
          <w:rFonts w:ascii="Times New Roman" w:hAnsi="Times New Roman"/>
          <w:color w:val="555555"/>
          <w:sz w:val="20"/>
          <w:szCs w:val="20"/>
        </w:rPr>
        <w:t>LANDesk has been recognized throughout the technology sector by a wide variety of organizations, publications and industry groups</w:t>
      </w:r>
      <w:r w:rsidR="00687D9A" w:rsidRPr="007B2D54">
        <w:rPr>
          <w:rFonts w:ascii="Times New Roman" w:hAnsi="Times New Roman"/>
          <w:sz w:val="20"/>
          <w:szCs w:val="20"/>
        </w:rPr>
        <w:t>.</w:t>
      </w:r>
      <w:r w:rsidR="00BA25D0" w:rsidRPr="007B2D54">
        <w:rPr>
          <w:rFonts w:ascii="Times New Roman" w:hAnsi="Times New Roman"/>
          <w:sz w:val="20"/>
          <w:szCs w:val="20"/>
        </w:rPr>
        <w:t xml:space="preserve"> Some of their more recently awards include;</w:t>
      </w:r>
    </w:p>
    <w:p w:rsidR="00BA25D0" w:rsidRPr="007B2D54" w:rsidRDefault="002C502B" w:rsidP="007B2D54">
      <w:pPr>
        <w:pStyle w:val="ListParagraph"/>
        <w:spacing w:after="0"/>
        <w:ind w:left="0"/>
        <w:jc w:val="both"/>
        <w:rPr>
          <w:rFonts w:ascii="Times New Roman" w:hAnsi="Times New Roman"/>
          <w:b/>
          <w:sz w:val="20"/>
          <w:szCs w:val="20"/>
        </w:rPr>
      </w:pPr>
      <w:r w:rsidRPr="007B2D54">
        <w:rPr>
          <w:rFonts w:ascii="Times New Roman" w:hAnsi="Times New Roman"/>
          <w:b/>
          <w:sz w:val="20"/>
          <w:szCs w:val="20"/>
        </w:rPr>
        <w:t>2010</w:t>
      </w:r>
      <w:r w:rsidR="00BA25D0" w:rsidRPr="007B2D54">
        <w:rPr>
          <w:rFonts w:ascii="Times New Roman" w:hAnsi="Times New Roman"/>
          <w:b/>
          <w:sz w:val="20"/>
          <w:szCs w:val="20"/>
        </w:rPr>
        <w:t xml:space="preserve"> :</w:t>
      </w:r>
    </w:p>
    <w:p w:rsidR="002C502B" w:rsidRPr="007B2D54" w:rsidRDefault="002C502B"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 xml:space="preserve"> Network Products Guide Product Innovation Award: Landesk wins in three categories: Asset Management, endpoint Security, and Management and  Security.(5)</w:t>
      </w:r>
    </w:p>
    <w:p w:rsidR="00687D9A" w:rsidRPr="007B2D54" w:rsidRDefault="002C502B" w:rsidP="007B2D54">
      <w:pPr>
        <w:pStyle w:val="ListParagraph"/>
        <w:spacing w:after="0"/>
        <w:ind w:left="0"/>
        <w:jc w:val="both"/>
        <w:rPr>
          <w:rFonts w:ascii="Times New Roman" w:hAnsi="Times New Roman"/>
          <w:b/>
          <w:sz w:val="20"/>
          <w:szCs w:val="20"/>
        </w:rPr>
      </w:pPr>
      <w:r w:rsidRPr="007B2D54">
        <w:rPr>
          <w:rFonts w:ascii="Times New Roman" w:hAnsi="Times New Roman"/>
          <w:b/>
          <w:sz w:val="20"/>
          <w:szCs w:val="20"/>
        </w:rPr>
        <w:t>2009:</w:t>
      </w:r>
    </w:p>
    <w:p w:rsidR="002C502B" w:rsidRPr="007B2D54" w:rsidRDefault="002C502B" w:rsidP="00330476">
      <w:pPr>
        <w:pStyle w:val="ListParagraph"/>
        <w:numPr>
          <w:ilvl w:val="0"/>
          <w:numId w:val="1"/>
        </w:numPr>
        <w:spacing w:after="0"/>
        <w:jc w:val="both"/>
        <w:rPr>
          <w:rFonts w:ascii="Times New Roman" w:hAnsi="Times New Roman"/>
          <w:sz w:val="20"/>
          <w:szCs w:val="20"/>
        </w:rPr>
      </w:pPr>
      <w:r w:rsidRPr="007B2D54">
        <w:rPr>
          <w:rFonts w:ascii="Times New Roman" w:hAnsi="Times New Roman"/>
          <w:sz w:val="20"/>
          <w:szCs w:val="20"/>
        </w:rPr>
        <w:t xml:space="preserve"> </w:t>
      </w:r>
      <w:hyperlink r:id="rId10" w:history="1">
        <w:r w:rsidR="00687D9A" w:rsidRPr="007B2D54">
          <w:rPr>
            <w:rFonts w:ascii="Times New Roman" w:hAnsi="Times New Roman"/>
            <w:sz w:val="20"/>
            <w:szCs w:val="20"/>
          </w:rPr>
          <w:t>2009 Product Innovation Awards from Network Products Guide for LANDesk Asset Lifecycle M</w:t>
        </w:r>
      </w:hyperlink>
      <w:r w:rsidR="00687D9A" w:rsidRPr="007B2D54">
        <w:rPr>
          <w:rFonts w:ascii="Times New Roman" w:hAnsi="Times New Roman"/>
          <w:sz w:val="20"/>
          <w:szCs w:val="20"/>
        </w:rPr>
        <w:t>anager</w:t>
      </w:r>
    </w:p>
    <w:p w:rsidR="00687D9A" w:rsidRPr="007B2D54" w:rsidRDefault="00687D9A" w:rsidP="00330476">
      <w:pPr>
        <w:pStyle w:val="ListParagraph"/>
        <w:numPr>
          <w:ilvl w:val="0"/>
          <w:numId w:val="1"/>
        </w:numPr>
        <w:spacing w:after="0"/>
        <w:jc w:val="both"/>
        <w:rPr>
          <w:rFonts w:ascii="Times New Roman" w:hAnsi="Times New Roman"/>
          <w:sz w:val="20"/>
          <w:szCs w:val="20"/>
        </w:rPr>
      </w:pPr>
      <w:r w:rsidRPr="007B2D54">
        <w:rPr>
          <w:rFonts w:ascii="Times New Roman" w:hAnsi="Times New Roman"/>
          <w:sz w:val="20"/>
          <w:szCs w:val="20"/>
        </w:rPr>
        <w:t xml:space="preserve">Tomorrow’s Technology Today 2009: </w:t>
      </w:r>
      <w:hyperlink r:id="rId11" w:tooltip="LANDesk® Asset Lifecycle Manager wins Asset Management category" w:history="1">
        <w:r w:rsidRPr="007B2D54">
          <w:rPr>
            <w:rFonts w:ascii="Times New Roman" w:hAnsi="Times New Roman"/>
            <w:sz w:val="20"/>
            <w:szCs w:val="20"/>
          </w:rPr>
          <w:t>LANDesk® Asset Lifecycle Manager wins Asset Management category</w:t>
        </w:r>
      </w:hyperlink>
    </w:p>
    <w:p w:rsidR="00687D9A" w:rsidRPr="007B2D54" w:rsidRDefault="00EF432C" w:rsidP="00330476">
      <w:pPr>
        <w:pStyle w:val="ListParagraph"/>
        <w:numPr>
          <w:ilvl w:val="0"/>
          <w:numId w:val="1"/>
        </w:numPr>
        <w:spacing w:after="0"/>
        <w:jc w:val="both"/>
        <w:rPr>
          <w:rFonts w:ascii="Times New Roman" w:hAnsi="Times New Roman"/>
          <w:sz w:val="20"/>
          <w:szCs w:val="20"/>
        </w:rPr>
      </w:pPr>
      <w:hyperlink r:id="rId12" w:history="1">
        <w:r w:rsidR="00687D9A" w:rsidRPr="007B2D54">
          <w:rPr>
            <w:rFonts w:ascii="Times New Roman" w:hAnsi="Times New Roman"/>
            <w:sz w:val="20"/>
            <w:szCs w:val="20"/>
          </w:rPr>
          <w:t>Security Products Guide Global Product Excellence Awards</w:t>
        </w:r>
      </w:hyperlink>
      <w:r w:rsidR="00687D9A" w:rsidRPr="007B2D54">
        <w:rPr>
          <w:rFonts w:ascii="Times New Roman" w:hAnsi="Times New Roman"/>
          <w:sz w:val="20"/>
          <w:szCs w:val="20"/>
        </w:rPr>
        <w:t xml:space="preserve">: </w:t>
      </w:r>
      <w:r w:rsidR="00687D9A" w:rsidRPr="007B2D54">
        <w:rPr>
          <w:rFonts w:ascii="Times New Roman" w:hAnsi="Times New Roman"/>
          <w:color w:val="555555"/>
          <w:sz w:val="20"/>
          <w:szCs w:val="20"/>
        </w:rPr>
        <w:t>LANDesk® Asset Lifecycle Manager named Best Asset Management Solution.</w:t>
      </w:r>
    </w:p>
    <w:p w:rsidR="00687D9A" w:rsidRPr="007B2D54" w:rsidRDefault="00EF432C" w:rsidP="00330476">
      <w:pPr>
        <w:pStyle w:val="ListParagraph"/>
        <w:numPr>
          <w:ilvl w:val="0"/>
          <w:numId w:val="1"/>
        </w:numPr>
        <w:spacing w:after="0"/>
        <w:jc w:val="both"/>
        <w:rPr>
          <w:rFonts w:ascii="Times New Roman" w:hAnsi="Times New Roman"/>
          <w:sz w:val="20"/>
          <w:szCs w:val="20"/>
        </w:rPr>
      </w:pPr>
      <w:hyperlink r:id="rId13" w:history="1">
        <w:r w:rsidR="00687D9A" w:rsidRPr="007B2D54">
          <w:rPr>
            <w:rFonts w:ascii="Times New Roman" w:hAnsi="Times New Roman"/>
            <w:sz w:val="20"/>
            <w:szCs w:val="20"/>
          </w:rPr>
          <w:t>LANDesk Management Suite wins Systems Management Award in Network World's Best of the Tests '09</w:t>
        </w:r>
      </w:hyperlink>
    </w:p>
    <w:p w:rsidR="00687D9A" w:rsidRPr="007B2D54" w:rsidRDefault="00EF432C" w:rsidP="00330476">
      <w:pPr>
        <w:pStyle w:val="ListParagraph"/>
        <w:numPr>
          <w:ilvl w:val="0"/>
          <w:numId w:val="1"/>
        </w:numPr>
        <w:spacing w:after="0"/>
        <w:jc w:val="both"/>
        <w:rPr>
          <w:rFonts w:ascii="Times New Roman" w:hAnsi="Times New Roman"/>
          <w:sz w:val="20"/>
          <w:szCs w:val="20"/>
        </w:rPr>
      </w:pPr>
      <w:hyperlink r:id="rId14" w:history="1">
        <w:r w:rsidR="00687D9A" w:rsidRPr="007B2D54">
          <w:rPr>
            <w:rFonts w:ascii="Times New Roman" w:hAnsi="Times New Roman"/>
            <w:sz w:val="20"/>
            <w:szCs w:val="20"/>
          </w:rPr>
          <w:t>LANDesk Security Suite wins Datamation's 2009 Enterprise Security Product of the Year</w:t>
        </w:r>
      </w:hyperlink>
      <w:r w:rsidR="00687D9A" w:rsidRPr="007B2D54">
        <w:rPr>
          <w:rFonts w:ascii="Times New Roman" w:hAnsi="Times New Roman"/>
          <w:sz w:val="20"/>
          <w:szCs w:val="20"/>
        </w:rPr>
        <w:t> </w:t>
      </w:r>
    </w:p>
    <w:p w:rsidR="00687D9A" w:rsidRPr="007B2D54" w:rsidRDefault="00687D9A" w:rsidP="007B2D54">
      <w:pPr>
        <w:spacing w:after="0"/>
        <w:jc w:val="both"/>
        <w:rPr>
          <w:rFonts w:ascii="Times New Roman" w:hAnsi="Times New Roman"/>
          <w:b/>
          <w:sz w:val="20"/>
          <w:szCs w:val="20"/>
        </w:rPr>
      </w:pPr>
      <w:r w:rsidRPr="007B2D54">
        <w:rPr>
          <w:rFonts w:ascii="Times New Roman" w:hAnsi="Times New Roman"/>
          <w:b/>
          <w:sz w:val="20"/>
          <w:szCs w:val="20"/>
        </w:rPr>
        <w:t xml:space="preserve">2008: </w:t>
      </w:r>
    </w:p>
    <w:p w:rsidR="00687D9A" w:rsidRDefault="00EF432C" w:rsidP="00330476">
      <w:pPr>
        <w:pStyle w:val="ListParagraph"/>
        <w:numPr>
          <w:ilvl w:val="0"/>
          <w:numId w:val="1"/>
        </w:numPr>
        <w:spacing w:after="0"/>
        <w:jc w:val="both"/>
        <w:rPr>
          <w:rFonts w:ascii="Times New Roman" w:hAnsi="Times New Roman"/>
          <w:sz w:val="20"/>
          <w:szCs w:val="20"/>
        </w:rPr>
      </w:pPr>
      <w:hyperlink r:id="rId15" w:history="1">
        <w:r w:rsidR="00BA25D0" w:rsidRPr="007B2D54">
          <w:rPr>
            <w:rFonts w:ascii="Times New Roman" w:hAnsi="Times New Roman"/>
            <w:sz w:val="20"/>
            <w:szCs w:val="20"/>
          </w:rPr>
          <w:t>LANDesk Security Suite 8.8 was named Network Products Guide's 2008 Product Innovation award winner for Unified Security Software</w:t>
        </w:r>
      </w:hyperlink>
    </w:p>
    <w:p w:rsidR="00A117FA" w:rsidRDefault="00A117FA" w:rsidP="00330476">
      <w:pPr>
        <w:pStyle w:val="ListParagraph"/>
        <w:numPr>
          <w:ilvl w:val="0"/>
          <w:numId w:val="1"/>
        </w:numPr>
        <w:spacing w:after="0"/>
        <w:jc w:val="both"/>
        <w:rPr>
          <w:rFonts w:ascii="Times New Roman" w:hAnsi="Times New Roman"/>
          <w:sz w:val="20"/>
          <w:szCs w:val="20"/>
        </w:rPr>
      </w:pPr>
      <w:r>
        <w:rPr>
          <w:rFonts w:ascii="Times New Roman" w:hAnsi="Times New Roman"/>
          <w:sz w:val="20"/>
          <w:szCs w:val="20"/>
        </w:rPr>
        <w:t>Leading analyst firm Garner Research places landesk in the Leaders Quadrant of its PC Life Cycle Configuration Management Magic Qaudrant.</w:t>
      </w:r>
    </w:p>
    <w:p w:rsidR="00BA25D0" w:rsidRPr="007B2D54" w:rsidRDefault="00EF432C" w:rsidP="00330476">
      <w:pPr>
        <w:pStyle w:val="ListParagraph"/>
        <w:numPr>
          <w:ilvl w:val="0"/>
          <w:numId w:val="1"/>
        </w:numPr>
        <w:spacing w:after="0"/>
        <w:jc w:val="both"/>
        <w:rPr>
          <w:rFonts w:ascii="Times New Roman" w:hAnsi="Times New Roman"/>
          <w:sz w:val="20"/>
          <w:szCs w:val="20"/>
        </w:rPr>
      </w:pPr>
      <w:hyperlink r:id="rId16" w:history="1">
        <w:r w:rsidR="00BA25D0" w:rsidRPr="007B2D54">
          <w:rPr>
            <w:rFonts w:ascii="Times New Roman" w:hAnsi="Times New Roman"/>
            <w:sz w:val="20"/>
            <w:szCs w:val="20"/>
          </w:rPr>
          <w:t>EMA All-Star Award</w:t>
        </w:r>
      </w:hyperlink>
    </w:p>
    <w:p w:rsidR="00BA25D0" w:rsidRPr="007B2D54" w:rsidRDefault="00D95DEB" w:rsidP="007B2D54">
      <w:pPr>
        <w:spacing w:after="0"/>
        <w:jc w:val="both"/>
        <w:rPr>
          <w:rFonts w:ascii="Times New Roman" w:hAnsi="Times New Roman"/>
          <w:b/>
          <w:sz w:val="20"/>
          <w:szCs w:val="20"/>
        </w:rPr>
      </w:pPr>
      <w:r>
        <w:rPr>
          <w:rFonts w:ascii="Times New Roman" w:hAnsi="Times New Roman"/>
          <w:b/>
          <w:sz w:val="20"/>
          <w:szCs w:val="20"/>
        </w:rPr>
        <w:t>2007:</w:t>
      </w:r>
    </w:p>
    <w:p w:rsidR="00BA25D0" w:rsidRPr="007B2D54" w:rsidRDefault="00EF432C" w:rsidP="00330476">
      <w:pPr>
        <w:pStyle w:val="ListParagraph"/>
        <w:numPr>
          <w:ilvl w:val="0"/>
          <w:numId w:val="1"/>
        </w:numPr>
        <w:spacing w:after="0"/>
        <w:jc w:val="both"/>
        <w:rPr>
          <w:rFonts w:ascii="Times New Roman" w:hAnsi="Times New Roman"/>
          <w:sz w:val="20"/>
          <w:szCs w:val="20"/>
        </w:rPr>
      </w:pPr>
      <w:hyperlink r:id="rId17" w:history="1">
        <w:r w:rsidR="00BA25D0" w:rsidRPr="007B2D54">
          <w:rPr>
            <w:rFonts w:ascii="Times New Roman" w:hAnsi="Times New Roman"/>
            <w:sz w:val="20"/>
            <w:szCs w:val="20"/>
          </w:rPr>
          <w:t>LANDesk Service Desk Named 2007 Editor's Best Award Finalist By Windows IT Pro</w:t>
        </w:r>
      </w:hyperlink>
    </w:p>
    <w:p w:rsidR="00BA25D0" w:rsidRPr="007B2D54" w:rsidRDefault="00EF432C" w:rsidP="00330476">
      <w:pPr>
        <w:pStyle w:val="ListParagraph"/>
        <w:numPr>
          <w:ilvl w:val="0"/>
          <w:numId w:val="1"/>
        </w:numPr>
        <w:spacing w:after="0"/>
        <w:jc w:val="both"/>
        <w:rPr>
          <w:rFonts w:ascii="Times New Roman" w:hAnsi="Times New Roman"/>
          <w:sz w:val="20"/>
          <w:szCs w:val="20"/>
        </w:rPr>
      </w:pPr>
      <w:hyperlink r:id="rId18" w:history="1">
        <w:r w:rsidR="00BA25D0" w:rsidRPr="007B2D54">
          <w:rPr>
            <w:rFonts w:ascii="Times New Roman" w:hAnsi="Times New Roman"/>
            <w:sz w:val="20"/>
            <w:szCs w:val="20"/>
          </w:rPr>
          <w:t>LANDesk Process Manager 3.0 is CRN Test Center Recommended</w:t>
        </w:r>
      </w:hyperlink>
      <w:r w:rsidR="00BA25D0" w:rsidRPr="007B2D54">
        <w:rPr>
          <w:rFonts w:ascii="Times New Roman" w:hAnsi="Times New Roman"/>
          <w:sz w:val="20"/>
          <w:szCs w:val="20"/>
        </w:rPr>
        <w:t> </w:t>
      </w:r>
    </w:p>
    <w:p w:rsidR="00BA25D0" w:rsidRPr="007B2D54" w:rsidRDefault="00D95DEB" w:rsidP="007B2D54">
      <w:pPr>
        <w:spacing w:after="0"/>
        <w:jc w:val="both"/>
        <w:rPr>
          <w:rFonts w:ascii="Times New Roman" w:hAnsi="Times New Roman"/>
          <w:b/>
          <w:sz w:val="20"/>
          <w:szCs w:val="20"/>
        </w:rPr>
      </w:pPr>
      <w:r>
        <w:rPr>
          <w:rFonts w:ascii="Times New Roman" w:hAnsi="Times New Roman"/>
          <w:b/>
          <w:sz w:val="20"/>
          <w:szCs w:val="20"/>
        </w:rPr>
        <w:t>2006:</w:t>
      </w:r>
    </w:p>
    <w:p w:rsidR="00BA25D0" w:rsidRPr="007B2D54" w:rsidRDefault="00BA25D0" w:rsidP="00330476">
      <w:pPr>
        <w:pStyle w:val="ListParagraph"/>
        <w:numPr>
          <w:ilvl w:val="0"/>
          <w:numId w:val="1"/>
        </w:numPr>
        <w:spacing w:after="0"/>
        <w:jc w:val="both"/>
        <w:rPr>
          <w:rFonts w:ascii="Times New Roman" w:hAnsi="Times New Roman"/>
          <w:sz w:val="20"/>
          <w:szCs w:val="20"/>
        </w:rPr>
      </w:pPr>
      <w:r w:rsidRPr="007B2D54">
        <w:rPr>
          <w:rFonts w:ascii="Times New Roman" w:hAnsi="Times New Roman"/>
          <w:sz w:val="20"/>
          <w:szCs w:val="20"/>
        </w:rPr>
        <w:t>LANDesk Ranked Among the 500 Largest Software and Service Suppliers</w:t>
      </w:r>
    </w:p>
    <w:p w:rsidR="00BA25D0" w:rsidRPr="007B2D54" w:rsidRDefault="00EF432C" w:rsidP="00330476">
      <w:pPr>
        <w:pStyle w:val="ListParagraph"/>
        <w:numPr>
          <w:ilvl w:val="0"/>
          <w:numId w:val="1"/>
        </w:numPr>
        <w:spacing w:after="0"/>
        <w:jc w:val="both"/>
        <w:rPr>
          <w:rFonts w:ascii="Times New Roman" w:hAnsi="Times New Roman"/>
          <w:sz w:val="20"/>
          <w:szCs w:val="20"/>
        </w:rPr>
      </w:pPr>
      <w:hyperlink r:id="rId19" w:history="1">
        <w:r w:rsidR="00BA25D0" w:rsidRPr="007B2D54">
          <w:rPr>
            <w:rFonts w:ascii="Times New Roman" w:hAnsi="Times New Roman"/>
            <w:sz w:val="20"/>
            <w:szCs w:val="20"/>
          </w:rPr>
          <w:t>Utah Business Recognizes LANDesk Board Member Ed Ekstrom</w:t>
        </w:r>
      </w:hyperlink>
      <w:r w:rsidR="00BA25D0" w:rsidRPr="007B2D54">
        <w:rPr>
          <w:rFonts w:ascii="Times New Roman" w:hAnsi="Times New Roman"/>
          <w:sz w:val="20"/>
          <w:szCs w:val="20"/>
        </w:rPr>
        <w:t> </w:t>
      </w:r>
    </w:p>
    <w:p w:rsidR="00BA25D0" w:rsidRPr="007B2D54" w:rsidRDefault="00BA25D0" w:rsidP="007B2D54">
      <w:pPr>
        <w:spacing w:after="0"/>
        <w:jc w:val="both"/>
        <w:rPr>
          <w:rFonts w:ascii="Times New Roman" w:hAnsi="Times New Roman"/>
          <w:b/>
          <w:sz w:val="20"/>
          <w:szCs w:val="20"/>
        </w:rPr>
      </w:pPr>
      <w:r w:rsidRPr="007B2D54">
        <w:rPr>
          <w:rFonts w:ascii="Times New Roman" w:hAnsi="Times New Roman"/>
          <w:b/>
          <w:sz w:val="20"/>
          <w:szCs w:val="20"/>
        </w:rPr>
        <w:t>2005:</w:t>
      </w:r>
    </w:p>
    <w:p w:rsidR="00BA25D0" w:rsidRPr="007B2D54" w:rsidRDefault="00EF432C" w:rsidP="00330476">
      <w:pPr>
        <w:pStyle w:val="ListParagraph"/>
        <w:numPr>
          <w:ilvl w:val="0"/>
          <w:numId w:val="1"/>
        </w:numPr>
        <w:spacing w:after="0"/>
        <w:jc w:val="both"/>
        <w:rPr>
          <w:rFonts w:ascii="Times New Roman" w:hAnsi="Times New Roman"/>
          <w:sz w:val="20"/>
          <w:szCs w:val="20"/>
        </w:rPr>
      </w:pPr>
      <w:hyperlink r:id="rId20" w:history="1">
        <w:r w:rsidR="00BA25D0" w:rsidRPr="007B2D54">
          <w:rPr>
            <w:rFonts w:ascii="Times New Roman" w:hAnsi="Times New Roman"/>
            <w:sz w:val="20"/>
            <w:szCs w:val="20"/>
          </w:rPr>
          <w:t>LANDesk’s Joe Wang Wins Ernst &amp; Young Entrepreneur of the Year 2005 Award</w:t>
        </w:r>
      </w:hyperlink>
    </w:p>
    <w:p w:rsidR="00BA25D0" w:rsidRPr="007B2D54" w:rsidRDefault="00EF432C" w:rsidP="00330476">
      <w:pPr>
        <w:pStyle w:val="ListParagraph"/>
        <w:numPr>
          <w:ilvl w:val="0"/>
          <w:numId w:val="1"/>
        </w:numPr>
        <w:spacing w:after="0"/>
        <w:jc w:val="both"/>
        <w:rPr>
          <w:rFonts w:ascii="Times New Roman" w:hAnsi="Times New Roman"/>
          <w:sz w:val="20"/>
          <w:szCs w:val="20"/>
        </w:rPr>
      </w:pPr>
      <w:hyperlink r:id="rId21" w:history="1">
        <w:r w:rsidR="00BA25D0" w:rsidRPr="007B2D54">
          <w:rPr>
            <w:rFonts w:ascii="Times New Roman" w:hAnsi="Times New Roman"/>
            <w:sz w:val="20"/>
            <w:szCs w:val="20"/>
          </w:rPr>
          <w:t>LANDesk Software Named to Entrepreneur Magazine’s 2005 Best Business Software</w:t>
        </w:r>
      </w:hyperlink>
    </w:p>
    <w:p w:rsidR="003A4873" w:rsidRPr="007B2D54" w:rsidRDefault="003A4873" w:rsidP="007B2D54">
      <w:pPr>
        <w:pStyle w:val="ListParagraph"/>
        <w:spacing w:after="0"/>
        <w:ind w:left="0"/>
        <w:jc w:val="both"/>
        <w:rPr>
          <w:rFonts w:ascii="Times New Roman" w:hAnsi="Times New Roman"/>
          <w:b/>
          <w:sz w:val="20"/>
          <w:szCs w:val="20"/>
        </w:rPr>
      </w:pPr>
    </w:p>
    <w:p w:rsidR="006F0766" w:rsidRPr="007B2D54" w:rsidRDefault="0031394B" w:rsidP="007B2D54">
      <w:pPr>
        <w:pStyle w:val="ListParagraph"/>
        <w:spacing w:after="0"/>
        <w:ind w:left="0"/>
        <w:jc w:val="both"/>
        <w:rPr>
          <w:rFonts w:ascii="Times New Roman" w:hAnsi="Times New Roman"/>
          <w:sz w:val="20"/>
          <w:szCs w:val="20"/>
        </w:rPr>
      </w:pPr>
      <w:r w:rsidRPr="007B2D54">
        <w:rPr>
          <w:rFonts w:ascii="Times New Roman" w:hAnsi="Times New Roman"/>
          <w:b/>
          <w:sz w:val="20"/>
          <w:szCs w:val="20"/>
        </w:rPr>
        <w:t>U</w:t>
      </w:r>
      <w:r w:rsidR="001D21B7" w:rsidRPr="007B2D54">
        <w:rPr>
          <w:rFonts w:ascii="Times New Roman" w:hAnsi="Times New Roman"/>
          <w:b/>
          <w:sz w:val="20"/>
          <w:szCs w:val="20"/>
        </w:rPr>
        <w:t>ser/customer base</w:t>
      </w:r>
      <w:r w:rsidR="001D21B7" w:rsidRPr="007B2D54">
        <w:rPr>
          <w:rFonts w:ascii="Times New Roman" w:hAnsi="Times New Roman"/>
          <w:sz w:val="20"/>
          <w:szCs w:val="20"/>
        </w:rPr>
        <w:t xml:space="preserve"> </w:t>
      </w:r>
    </w:p>
    <w:p w:rsidR="006F0766" w:rsidRDefault="006F0766"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 xml:space="preserve">LANDesk </w:t>
      </w:r>
      <w:r w:rsidR="00CC3ED4" w:rsidRPr="007B2D54">
        <w:rPr>
          <w:rFonts w:ascii="Times New Roman" w:hAnsi="Times New Roman"/>
          <w:sz w:val="20"/>
          <w:szCs w:val="20"/>
        </w:rPr>
        <w:t>sells through partners worldwide and its product are used by have customer</w:t>
      </w:r>
      <w:r w:rsidRPr="007B2D54">
        <w:rPr>
          <w:rFonts w:ascii="Times New Roman" w:hAnsi="Times New Roman"/>
          <w:sz w:val="20"/>
          <w:szCs w:val="20"/>
        </w:rPr>
        <w:t xml:space="preserve"> </w:t>
      </w:r>
      <w:r w:rsidR="00CC3ED4" w:rsidRPr="007B2D54">
        <w:rPr>
          <w:rFonts w:ascii="Times New Roman" w:hAnsi="Times New Roman"/>
          <w:sz w:val="20"/>
          <w:szCs w:val="20"/>
        </w:rPr>
        <w:t>from countries of</w:t>
      </w:r>
      <w:r w:rsidRPr="007B2D54">
        <w:rPr>
          <w:rFonts w:ascii="Times New Roman" w:hAnsi="Times New Roman"/>
          <w:sz w:val="20"/>
          <w:szCs w:val="20"/>
        </w:rPr>
        <w:t xml:space="preserve"> North America, U.K, Europe, Middle East, Africa, Latin America and Asia Pacific.</w:t>
      </w:r>
    </w:p>
    <w:p w:rsidR="00E810CD" w:rsidRPr="00E810CD" w:rsidRDefault="00E810CD" w:rsidP="007B2D54">
      <w:pPr>
        <w:pStyle w:val="ListParagraph"/>
        <w:spacing w:after="0"/>
        <w:ind w:left="0"/>
        <w:jc w:val="both"/>
        <w:rPr>
          <w:rFonts w:ascii="Times New Roman" w:hAnsi="Times New Roman"/>
          <w:sz w:val="20"/>
          <w:szCs w:val="20"/>
        </w:rPr>
      </w:pPr>
      <w:r w:rsidRPr="00E810CD">
        <w:rPr>
          <w:rFonts w:ascii="Times New Roman" w:hAnsi="Times New Roman"/>
          <w:sz w:val="20"/>
          <w:szCs w:val="20"/>
        </w:rPr>
        <w:t>LANDesk software is used to manage over 250 million desktops, servers and mobile devices.</w:t>
      </w:r>
    </w:p>
    <w:p w:rsidR="005424F4" w:rsidRPr="007B2D54" w:rsidRDefault="003A4873"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Customer Success</w:t>
      </w:r>
      <w:r w:rsidR="001D21B7" w:rsidRPr="007B2D54">
        <w:rPr>
          <w:rFonts w:ascii="Times New Roman" w:hAnsi="Times New Roman"/>
          <w:sz w:val="20"/>
          <w:szCs w:val="20"/>
        </w:rPr>
        <w:t xml:space="preserve"> </w:t>
      </w:r>
      <w:r w:rsidR="00A16790" w:rsidRPr="007B2D54">
        <w:rPr>
          <w:rFonts w:ascii="Times New Roman" w:hAnsi="Times New Roman"/>
          <w:sz w:val="20"/>
          <w:szCs w:val="20"/>
        </w:rPr>
        <w:t>: There are numerous successful stories of customer, which have different industry background and have used a specific product according to their needs. Some of this storis are reproduced here from the Customer successes page of  Landesk company</w:t>
      </w:r>
      <w:r w:rsidR="00937F9E" w:rsidRPr="007B2D54">
        <w:rPr>
          <w:rFonts w:ascii="Times New Roman" w:hAnsi="Times New Roman"/>
          <w:sz w:val="20"/>
          <w:szCs w:val="20"/>
        </w:rPr>
        <w:t>(3)</w:t>
      </w:r>
      <w:r w:rsidR="00A16790" w:rsidRPr="007B2D54">
        <w:rPr>
          <w:rFonts w:ascii="Times New Roman" w:hAnsi="Times New Roman"/>
          <w:sz w:val="20"/>
          <w:szCs w:val="20"/>
        </w:rPr>
        <w:t>:</w:t>
      </w:r>
    </w:p>
    <w:p w:rsidR="00937F9E" w:rsidRPr="007B2D54" w:rsidRDefault="00937F9E" w:rsidP="007B2D54">
      <w:pPr>
        <w:pStyle w:val="ListParagraph"/>
        <w:spacing w:after="0"/>
        <w:ind w:left="0"/>
        <w:jc w:val="both"/>
        <w:rPr>
          <w:rFonts w:ascii="Times New Roman" w:hAnsi="Times New Roman"/>
          <w:sz w:val="20"/>
          <w:szCs w:val="20"/>
        </w:rPr>
      </w:pPr>
    </w:p>
    <w:p w:rsidR="00A16790" w:rsidRPr="007B2D54" w:rsidRDefault="00A16790" w:rsidP="007B2D54">
      <w:pPr>
        <w:autoSpaceDE w:val="0"/>
        <w:autoSpaceDN w:val="0"/>
        <w:adjustRightInd w:val="0"/>
        <w:spacing w:after="0" w:line="240" w:lineRule="auto"/>
        <w:jc w:val="both"/>
        <w:rPr>
          <w:rFonts w:ascii="Times New Roman" w:hAnsi="Times New Roman"/>
          <w:sz w:val="20"/>
          <w:szCs w:val="20"/>
        </w:rPr>
      </w:pPr>
      <w:r w:rsidRPr="007B2D54">
        <w:rPr>
          <w:rFonts w:ascii="Times New Roman" w:hAnsi="Times New Roman"/>
          <w:sz w:val="20"/>
          <w:szCs w:val="20"/>
        </w:rPr>
        <w:t>“We were taken aback by the amount of hardware we were going to have to invest to implement SMS. If we</w:t>
      </w:r>
    </w:p>
    <w:p w:rsidR="00A16790" w:rsidRPr="007B2D54" w:rsidRDefault="00A16790" w:rsidP="007B2D54">
      <w:pPr>
        <w:autoSpaceDE w:val="0"/>
        <w:autoSpaceDN w:val="0"/>
        <w:adjustRightInd w:val="0"/>
        <w:spacing w:after="0" w:line="240" w:lineRule="auto"/>
        <w:jc w:val="both"/>
        <w:rPr>
          <w:rFonts w:ascii="Times New Roman" w:hAnsi="Times New Roman"/>
          <w:sz w:val="20"/>
          <w:szCs w:val="20"/>
        </w:rPr>
      </w:pPr>
      <w:r w:rsidRPr="007B2D54">
        <w:rPr>
          <w:rFonts w:ascii="Times New Roman" w:hAnsi="Times New Roman"/>
          <w:sz w:val="20"/>
          <w:szCs w:val="20"/>
        </w:rPr>
        <w:t>went with SMS, to support the 10,000 PCs distributed among our five major locations and 35 satellite office</w:t>
      </w:r>
    </w:p>
    <w:p w:rsidR="00A16790" w:rsidRPr="007B2D54" w:rsidRDefault="00A16790" w:rsidP="007B2D54">
      <w:pPr>
        <w:autoSpaceDE w:val="0"/>
        <w:autoSpaceDN w:val="0"/>
        <w:adjustRightInd w:val="0"/>
        <w:spacing w:after="0" w:line="240" w:lineRule="auto"/>
        <w:jc w:val="both"/>
        <w:rPr>
          <w:rFonts w:ascii="Times New Roman" w:hAnsi="Times New Roman"/>
          <w:sz w:val="20"/>
          <w:szCs w:val="20"/>
        </w:rPr>
      </w:pPr>
      <w:r w:rsidRPr="007B2D54">
        <w:rPr>
          <w:rFonts w:ascii="Times New Roman" w:hAnsi="Times New Roman"/>
          <w:sz w:val="20"/>
          <w:szCs w:val="20"/>
        </w:rPr>
        <w:t>buildings,</w:t>
      </w:r>
      <w:r w:rsidR="00937F9E" w:rsidRPr="007B2D54">
        <w:rPr>
          <w:rFonts w:ascii="Times New Roman" w:hAnsi="Times New Roman"/>
          <w:sz w:val="20"/>
          <w:szCs w:val="20"/>
        </w:rPr>
        <w:t xml:space="preserve"> </w:t>
      </w:r>
      <w:r w:rsidRPr="007B2D54">
        <w:rPr>
          <w:rFonts w:ascii="Times New Roman" w:hAnsi="Times New Roman"/>
          <w:sz w:val="20"/>
          <w:szCs w:val="20"/>
        </w:rPr>
        <w:t xml:space="preserve"> we would have had to invest in 10 new servers. The fact that LANDesk required only two servers and</w:t>
      </w:r>
    </w:p>
    <w:p w:rsidR="003A4873" w:rsidRPr="007B2D54" w:rsidRDefault="00A16790" w:rsidP="007B2D54">
      <w:pPr>
        <w:pStyle w:val="ListParagraph"/>
        <w:spacing w:after="0"/>
        <w:ind w:left="0"/>
        <w:jc w:val="both"/>
        <w:rPr>
          <w:rFonts w:ascii="Times New Roman" w:hAnsi="Times New Roman"/>
          <w:b/>
          <w:bCs/>
          <w:sz w:val="20"/>
          <w:szCs w:val="20"/>
        </w:rPr>
      </w:pPr>
      <w:r w:rsidRPr="007B2D54">
        <w:rPr>
          <w:rFonts w:ascii="Times New Roman" w:hAnsi="Times New Roman"/>
          <w:sz w:val="20"/>
          <w:szCs w:val="20"/>
        </w:rPr>
        <w:t xml:space="preserve">would be easy to implement in our environment made it a no-brainer.” </w:t>
      </w:r>
      <w:r w:rsidRPr="007B2D54">
        <w:rPr>
          <w:rFonts w:ascii="Times New Roman" w:hAnsi="Times New Roman"/>
          <w:b/>
          <w:bCs/>
          <w:sz w:val="20"/>
          <w:szCs w:val="20"/>
        </w:rPr>
        <w:t>—Sharp Healthcare</w:t>
      </w:r>
    </w:p>
    <w:p w:rsidR="00937F9E" w:rsidRPr="007B2D54" w:rsidRDefault="00937F9E" w:rsidP="007B2D54">
      <w:pPr>
        <w:pStyle w:val="ListParagraph"/>
        <w:spacing w:after="0"/>
        <w:ind w:left="0"/>
        <w:jc w:val="both"/>
        <w:rPr>
          <w:rFonts w:ascii="Times New Roman" w:hAnsi="Times New Roman"/>
          <w:b/>
          <w:sz w:val="20"/>
          <w:szCs w:val="20"/>
        </w:rPr>
      </w:pPr>
    </w:p>
    <w:p w:rsidR="00937F9E" w:rsidRPr="007B2D54" w:rsidRDefault="00937F9E" w:rsidP="007B2D54">
      <w:pPr>
        <w:autoSpaceDE w:val="0"/>
        <w:autoSpaceDN w:val="0"/>
        <w:adjustRightInd w:val="0"/>
        <w:spacing w:after="0" w:line="240" w:lineRule="auto"/>
        <w:jc w:val="both"/>
        <w:rPr>
          <w:rFonts w:ascii="Times New Roman" w:hAnsi="Times New Roman"/>
          <w:sz w:val="20"/>
          <w:szCs w:val="20"/>
        </w:rPr>
      </w:pPr>
      <w:r w:rsidRPr="007B2D54">
        <w:rPr>
          <w:rFonts w:ascii="Times New Roman" w:hAnsi="Times New Roman"/>
          <w:sz w:val="20"/>
          <w:szCs w:val="20"/>
        </w:rPr>
        <w:t>“We chose LANDesk® Management Suite because it was easy to implement and to use. Its remote control and</w:t>
      </w:r>
    </w:p>
    <w:p w:rsidR="00937F9E" w:rsidRPr="007B2D54" w:rsidRDefault="00937F9E" w:rsidP="007B2D54">
      <w:pPr>
        <w:autoSpaceDE w:val="0"/>
        <w:autoSpaceDN w:val="0"/>
        <w:adjustRightInd w:val="0"/>
        <w:spacing w:after="0" w:line="240" w:lineRule="auto"/>
        <w:jc w:val="both"/>
        <w:rPr>
          <w:rFonts w:ascii="Times New Roman" w:hAnsi="Times New Roman"/>
          <w:sz w:val="20"/>
          <w:szCs w:val="20"/>
        </w:rPr>
      </w:pPr>
      <w:r w:rsidRPr="007B2D54">
        <w:rPr>
          <w:rFonts w:ascii="Times New Roman" w:hAnsi="Times New Roman"/>
          <w:sz w:val="20"/>
          <w:szCs w:val="20"/>
        </w:rPr>
        <w:t>real-time inventory capabilities have increased the efficiency of our helpdesk. Not only did it meet our immediate</w:t>
      </w:r>
    </w:p>
    <w:p w:rsidR="00937F9E" w:rsidRPr="007B2D54" w:rsidRDefault="00937F9E" w:rsidP="007B2D54">
      <w:pPr>
        <w:autoSpaceDE w:val="0"/>
        <w:autoSpaceDN w:val="0"/>
        <w:adjustRightInd w:val="0"/>
        <w:spacing w:after="0" w:line="240" w:lineRule="auto"/>
        <w:jc w:val="both"/>
        <w:rPr>
          <w:rFonts w:ascii="Times New Roman" w:hAnsi="Times New Roman"/>
          <w:sz w:val="20"/>
          <w:szCs w:val="20"/>
        </w:rPr>
      </w:pPr>
      <w:r w:rsidRPr="007B2D54">
        <w:rPr>
          <w:rFonts w:ascii="Times New Roman" w:hAnsi="Times New Roman"/>
          <w:sz w:val="20"/>
          <w:szCs w:val="20"/>
        </w:rPr>
        <w:t>needs, it also allowed us to automate all our IT projects, creating more cost efficiencies and further improving the</w:t>
      </w:r>
    </w:p>
    <w:p w:rsidR="00937F9E" w:rsidRPr="007B2D54" w:rsidRDefault="00937F9E" w:rsidP="007B2D54">
      <w:pPr>
        <w:pStyle w:val="ListParagraph"/>
        <w:spacing w:after="0"/>
        <w:ind w:left="0"/>
        <w:jc w:val="both"/>
        <w:rPr>
          <w:rFonts w:ascii="Times New Roman" w:hAnsi="Times New Roman"/>
          <w:b/>
          <w:bCs/>
          <w:sz w:val="20"/>
          <w:szCs w:val="20"/>
        </w:rPr>
      </w:pPr>
      <w:r w:rsidRPr="007B2D54">
        <w:rPr>
          <w:rFonts w:ascii="Times New Roman" w:hAnsi="Times New Roman"/>
          <w:sz w:val="20"/>
          <w:szCs w:val="20"/>
        </w:rPr>
        <w:t xml:space="preserve">service we offer to users.” </w:t>
      </w:r>
      <w:r w:rsidRPr="007B2D54">
        <w:rPr>
          <w:rFonts w:ascii="Times New Roman" w:hAnsi="Times New Roman"/>
          <w:b/>
          <w:bCs/>
          <w:sz w:val="20"/>
          <w:szCs w:val="20"/>
        </w:rPr>
        <w:t>—Heineken France</w:t>
      </w:r>
    </w:p>
    <w:p w:rsidR="00937F9E" w:rsidRPr="007B2D54" w:rsidRDefault="00937F9E" w:rsidP="007B2D54">
      <w:pPr>
        <w:pStyle w:val="ListParagraph"/>
        <w:spacing w:after="0"/>
        <w:ind w:left="0"/>
        <w:jc w:val="both"/>
        <w:rPr>
          <w:rFonts w:ascii="Times New Roman" w:hAnsi="Times New Roman"/>
          <w:b/>
          <w:bCs/>
          <w:sz w:val="20"/>
          <w:szCs w:val="20"/>
        </w:rPr>
      </w:pPr>
    </w:p>
    <w:p w:rsidR="00937F9E" w:rsidRPr="007B2D54" w:rsidRDefault="00937F9E" w:rsidP="007B2D54">
      <w:pPr>
        <w:autoSpaceDE w:val="0"/>
        <w:autoSpaceDN w:val="0"/>
        <w:adjustRightInd w:val="0"/>
        <w:spacing w:after="0" w:line="240" w:lineRule="auto"/>
        <w:jc w:val="both"/>
        <w:rPr>
          <w:rFonts w:ascii="Times New Roman" w:hAnsi="Times New Roman"/>
          <w:sz w:val="20"/>
          <w:szCs w:val="20"/>
        </w:rPr>
      </w:pPr>
      <w:r w:rsidRPr="007B2D54">
        <w:rPr>
          <w:rFonts w:ascii="Times New Roman" w:hAnsi="Times New Roman"/>
          <w:sz w:val="20"/>
          <w:szCs w:val="20"/>
        </w:rPr>
        <w:t>“We went through an evaluation of competitive products. Microsoft wasn’t nearly as complete as LANDesk. We</w:t>
      </w:r>
    </w:p>
    <w:p w:rsidR="00937F9E" w:rsidRPr="007B2D54" w:rsidRDefault="00937F9E" w:rsidP="007B2D54">
      <w:pPr>
        <w:autoSpaceDE w:val="0"/>
        <w:autoSpaceDN w:val="0"/>
        <w:adjustRightInd w:val="0"/>
        <w:spacing w:after="0" w:line="240" w:lineRule="auto"/>
        <w:jc w:val="both"/>
        <w:rPr>
          <w:rFonts w:ascii="Times New Roman" w:hAnsi="Times New Roman"/>
          <w:sz w:val="20"/>
          <w:szCs w:val="20"/>
        </w:rPr>
      </w:pPr>
      <w:r w:rsidRPr="007B2D54">
        <w:rPr>
          <w:rFonts w:ascii="Times New Roman" w:hAnsi="Times New Roman"/>
          <w:sz w:val="20"/>
          <w:szCs w:val="20"/>
        </w:rPr>
        <w:t>also looked at ZENworks. Altiris never made it in the door. The ease of use really stood out for us. How well the</w:t>
      </w:r>
    </w:p>
    <w:p w:rsidR="00937F9E" w:rsidRPr="007B2D54" w:rsidRDefault="00937F9E" w:rsidP="007B2D54">
      <w:pPr>
        <w:pStyle w:val="ListParagraph"/>
        <w:spacing w:after="0"/>
        <w:ind w:left="0"/>
        <w:jc w:val="both"/>
        <w:rPr>
          <w:rFonts w:ascii="Times New Roman" w:hAnsi="Times New Roman"/>
          <w:b/>
          <w:bCs/>
          <w:sz w:val="20"/>
          <w:szCs w:val="20"/>
        </w:rPr>
      </w:pPr>
      <w:r w:rsidRPr="007B2D54">
        <w:rPr>
          <w:rFonts w:ascii="Times New Roman" w:hAnsi="Times New Roman"/>
          <w:sz w:val="20"/>
          <w:szCs w:val="20"/>
        </w:rPr>
        <w:t xml:space="preserve">LANDesk® solution integrated, with less hardware, was a big factor in our decision, too.” </w:t>
      </w:r>
      <w:r w:rsidRPr="007B2D54">
        <w:rPr>
          <w:rFonts w:ascii="Times New Roman" w:hAnsi="Times New Roman"/>
          <w:b/>
          <w:bCs/>
          <w:sz w:val="20"/>
          <w:szCs w:val="20"/>
        </w:rPr>
        <w:t>—Gwinnett Healthcare</w:t>
      </w:r>
    </w:p>
    <w:p w:rsidR="00937F9E" w:rsidRPr="007B2D54" w:rsidRDefault="00937F9E" w:rsidP="007B2D54">
      <w:pPr>
        <w:pStyle w:val="ListParagraph"/>
        <w:spacing w:after="0"/>
        <w:ind w:left="0"/>
        <w:jc w:val="both"/>
        <w:rPr>
          <w:rFonts w:ascii="Times New Roman" w:hAnsi="Times New Roman"/>
          <w:b/>
          <w:bCs/>
          <w:sz w:val="20"/>
          <w:szCs w:val="20"/>
        </w:rPr>
      </w:pPr>
    </w:p>
    <w:p w:rsidR="00937F9E" w:rsidRPr="007B2D54" w:rsidRDefault="00937F9E" w:rsidP="007B2D54">
      <w:pPr>
        <w:autoSpaceDE w:val="0"/>
        <w:autoSpaceDN w:val="0"/>
        <w:adjustRightInd w:val="0"/>
        <w:spacing w:after="0" w:line="240" w:lineRule="auto"/>
        <w:jc w:val="both"/>
        <w:rPr>
          <w:rFonts w:ascii="Times New Roman" w:hAnsi="Times New Roman"/>
          <w:sz w:val="20"/>
          <w:szCs w:val="20"/>
        </w:rPr>
      </w:pPr>
      <w:r w:rsidRPr="007B2D54">
        <w:rPr>
          <w:rFonts w:ascii="Times New Roman" w:hAnsi="Times New Roman"/>
          <w:sz w:val="20"/>
          <w:szCs w:val="20"/>
        </w:rPr>
        <w:t>“We found that the other package would have been twice as expensive as LANDesk® Management Suite. The</w:t>
      </w:r>
    </w:p>
    <w:p w:rsidR="00937F9E" w:rsidRPr="007B2D54" w:rsidRDefault="00937F9E" w:rsidP="007B2D54">
      <w:pPr>
        <w:autoSpaceDE w:val="0"/>
        <w:autoSpaceDN w:val="0"/>
        <w:adjustRightInd w:val="0"/>
        <w:spacing w:after="0" w:line="240" w:lineRule="auto"/>
        <w:jc w:val="both"/>
        <w:rPr>
          <w:rFonts w:ascii="Times New Roman" w:hAnsi="Times New Roman"/>
          <w:sz w:val="20"/>
          <w:szCs w:val="20"/>
        </w:rPr>
      </w:pPr>
      <w:r w:rsidRPr="007B2D54">
        <w:rPr>
          <w:rFonts w:ascii="Times New Roman" w:hAnsi="Times New Roman"/>
          <w:sz w:val="20"/>
          <w:szCs w:val="20"/>
        </w:rPr>
        <w:t>LANDesk Software solution not only offered all the functionality we needed, it also required less training than</w:t>
      </w:r>
    </w:p>
    <w:p w:rsidR="00937F9E" w:rsidRPr="007B2D54" w:rsidRDefault="00937F9E" w:rsidP="007B2D54">
      <w:pPr>
        <w:pStyle w:val="ListParagraph"/>
        <w:spacing w:after="0"/>
        <w:ind w:left="0"/>
        <w:jc w:val="both"/>
        <w:rPr>
          <w:rFonts w:ascii="Times New Roman" w:hAnsi="Times New Roman"/>
          <w:b/>
          <w:sz w:val="20"/>
          <w:szCs w:val="20"/>
        </w:rPr>
      </w:pPr>
      <w:r w:rsidRPr="007B2D54">
        <w:rPr>
          <w:rFonts w:ascii="Times New Roman" w:hAnsi="Times New Roman"/>
          <w:sz w:val="20"/>
          <w:szCs w:val="20"/>
        </w:rPr>
        <w:t xml:space="preserve">competitive products, so it was by far the most cost-effective option.” </w:t>
      </w:r>
      <w:r w:rsidRPr="007B2D54">
        <w:rPr>
          <w:rFonts w:ascii="Times New Roman" w:hAnsi="Times New Roman"/>
          <w:b/>
          <w:bCs/>
          <w:sz w:val="20"/>
          <w:szCs w:val="20"/>
        </w:rPr>
        <w:t>—Leitner</w:t>
      </w:r>
    </w:p>
    <w:p w:rsidR="00937F9E" w:rsidRPr="007B2D54" w:rsidRDefault="00937F9E" w:rsidP="007B2D54">
      <w:pPr>
        <w:pStyle w:val="ListParagraph"/>
        <w:spacing w:after="0"/>
        <w:ind w:left="0"/>
        <w:jc w:val="both"/>
        <w:rPr>
          <w:rFonts w:ascii="Times New Roman" w:hAnsi="Times New Roman"/>
          <w:b/>
          <w:sz w:val="20"/>
          <w:szCs w:val="20"/>
        </w:rPr>
      </w:pPr>
    </w:p>
    <w:p w:rsidR="005C5019" w:rsidRPr="007B2D54" w:rsidRDefault="005C5019" w:rsidP="007B2D54">
      <w:pPr>
        <w:pStyle w:val="ListParagraph"/>
        <w:spacing w:after="0"/>
        <w:ind w:left="0"/>
        <w:jc w:val="both"/>
        <w:rPr>
          <w:rFonts w:ascii="Times New Roman" w:hAnsi="Times New Roman"/>
          <w:b/>
          <w:sz w:val="20"/>
          <w:szCs w:val="20"/>
        </w:rPr>
      </w:pPr>
      <w:r w:rsidRPr="007B2D54">
        <w:rPr>
          <w:rFonts w:ascii="Times New Roman" w:hAnsi="Times New Roman"/>
          <w:b/>
          <w:sz w:val="20"/>
          <w:szCs w:val="20"/>
        </w:rPr>
        <w:t>M</w:t>
      </w:r>
      <w:r w:rsidR="001D21B7" w:rsidRPr="007B2D54">
        <w:rPr>
          <w:rFonts w:ascii="Times New Roman" w:hAnsi="Times New Roman"/>
          <w:b/>
          <w:sz w:val="20"/>
          <w:szCs w:val="20"/>
        </w:rPr>
        <w:t>ajor events</w:t>
      </w:r>
      <w:r w:rsidRPr="007B2D54">
        <w:rPr>
          <w:rFonts w:ascii="Times New Roman" w:hAnsi="Times New Roman"/>
          <w:b/>
          <w:sz w:val="20"/>
          <w:szCs w:val="20"/>
        </w:rPr>
        <w:t>:</w:t>
      </w:r>
    </w:p>
    <w:p w:rsidR="005C5019" w:rsidRPr="007B2D54" w:rsidRDefault="005C5019" w:rsidP="007B2D54">
      <w:pPr>
        <w:pStyle w:val="ListParagraph"/>
        <w:spacing w:after="0"/>
        <w:ind w:left="0"/>
        <w:jc w:val="both"/>
        <w:rPr>
          <w:rFonts w:ascii="Times New Roman" w:hAnsi="Times New Roman"/>
          <w:sz w:val="20"/>
          <w:szCs w:val="20"/>
        </w:rPr>
      </w:pPr>
      <w:r w:rsidRPr="007B2D54">
        <w:rPr>
          <w:rFonts w:ascii="Times New Roman" w:hAnsi="Times New Roman"/>
          <w:i/>
          <w:sz w:val="20"/>
          <w:szCs w:val="20"/>
        </w:rPr>
        <w:t>Tradeshows and Conferences:</w:t>
      </w:r>
      <w:r w:rsidRPr="007B2D54">
        <w:rPr>
          <w:rFonts w:ascii="Times New Roman" w:hAnsi="Times New Roman"/>
          <w:sz w:val="20"/>
          <w:szCs w:val="20"/>
        </w:rPr>
        <w:t xml:space="preserve"> </w:t>
      </w:r>
      <w:r w:rsidR="00D17986" w:rsidRPr="007B2D54">
        <w:rPr>
          <w:rFonts w:ascii="Times New Roman" w:hAnsi="Times New Roman"/>
          <w:sz w:val="20"/>
          <w:szCs w:val="20"/>
        </w:rPr>
        <w:t xml:space="preserve">LANDesk organize conferences and tradeshows every month in several places. For example this year they have programmed the next events: </w:t>
      </w:r>
      <w:r w:rsidR="00AE273F" w:rsidRPr="007B2D54">
        <w:rPr>
          <w:rFonts w:ascii="Times New Roman" w:hAnsi="Times New Roman"/>
          <w:sz w:val="20"/>
          <w:szCs w:val="20"/>
        </w:rPr>
        <w:t>Mett ITIL  Service Management Congress in Bonn, S</w:t>
      </w:r>
      <w:r w:rsidR="00D17986" w:rsidRPr="007B2D54">
        <w:rPr>
          <w:rFonts w:ascii="Times New Roman" w:hAnsi="Times New Roman"/>
          <w:sz w:val="20"/>
          <w:szCs w:val="20"/>
        </w:rPr>
        <w:t xml:space="preserve">ecurity Desk &amp; IT Support  Show (SITS) and Infosecurity Europe in London. </w:t>
      </w:r>
      <w:r w:rsidR="00AE273F" w:rsidRPr="007B2D54">
        <w:rPr>
          <w:rFonts w:ascii="Times New Roman" w:hAnsi="Times New Roman"/>
          <w:sz w:val="20"/>
          <w:szCs w:val="20"/>
        </w:rPr>
        <w:t>ITIL Fourm 2010 in Frankfurt, SDI Annual Conference in Brighton, UK, IT Decisions 2010 Birmingham.</w:t>
      </w:r>
      <w:r w:rsidR="00D17986" w:rsidRPr="007B2D54">
        <w:rPr>
          <w:rFonts w:ascii="Times New Roman" w:hAnsi="Times New Roman"/>
          <w:sz w:val="20"/>
          <w:szCs w:val="20"/>
        </w:rPr>
        <w:t xml:space="preserve"> </w:t>
      </w:r>
    </w:p>
    <w:p w:rsidR="00AE273F" w:rsidRPr="007B2D54" w:rsidRDefault="00AE273F" w:rsidP="007B2D54">
      <w:pPr>
        <w:pStyle w:val="ListParagraph"/>
        <w:spacing w:after="0"/>
        <w:ind w:left="0"/>
        <w:jc w:val="both"/>
        <w:rPr>
          <w:rFonts w:ascii="Times New Roman" w:hAnsi="Times New Roman"/>
          <w:i/>
          <w:sz w:val="20"/>
          <w:szCs w:val="20"/>
        </w:rPr>
      </w:pPr>
    </w:p>
    <w:p w:rsidR="005C5019" w:rsidRPr="007B2D54" w:rsidRDefault="005C5019" w:rsidP="007B2D54">
      <w:pPr>
        <w:pStyle w:val="ListParagraph"/>
        <w:spacing w:after="0"/>
        <w:ind w:left="0"/>
        <w:jc w:val="both"/>
        <w:rPr>
          <w:rFonts w:ascii="Times New Roman" w:hAnsi="Times New Roman"/>
          <w:i/>
          <w:sz w:val="20"/>
          <w:szCs w:val="20"/>
        </w:rPr>
      </w:pPr>
      <w:r w:rsidRPr="007B2D54">
        <w:rPr>
          <w:rFonts w:ascii="Times New Roman" w:hAnsi="Times New Roman"/>
          <w:i/>
          <w:sz w:val="20"/>
          <w:szCs w:val="20"/>
        </w:rPr>
        <w:t xml:space="preserve">Partner events: </w:t>
      </w:r>
    </w:p>
    <w:p w:rsidR="005C5019" w:rsidRPr="007B2D54" w:rsidRDefault="005C5019"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LANDesk Service Desk Webinar</w:t>
      </w:r>
    </w:p>
    <w:p w:rsidR="005C5019" w:rsidRPr="007B2D54" w:rsidRDefault="005C5019"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Partner; Network America</w:t>
      </w:r>
    </w:p>
    <w:p w:rsidR="005C5019" w:rsidRPr="007B2D54" w:rsidRDefault="005C5019"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LDMS Overview Webinar:</w:t>
      </w:r>
    </w:p>
    <w:p w:rsidR="005C5019" w:rsidRPr="007B2D54" w:rsidRDefault="005C5019"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Partner: Network America</w:t>
      </w:r>
    </w:p>
    <w:p w:rsidR="005C5019" w:rsidRPr="007B2D54" w:rsidRDefault="005C5019"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IT decisions 2010</w:t>
      </w:r>
    </w:p>
    <w:p w:rsidR="005C5019" w:rsidRPr="007B2D54" w:rsidRDefault="005C5019"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Partner Pangea Pavilion, NEC, Birmingham</w:t>
      </w:r>
    </w:p>
    <w:p w:rsidR="00AE273F" w:rsidRPr="007B2D54" w:rsidRDefault="00AE273F" w:rsidP="007B2D54">
      <w:pPr>
        <w:pStyle w:val="ListParagraph"/>
        <w:spacing w:after="0"/>
        <w:ind w:left="0"/>
        <w:jc w:val="both"/>
        <w:rPr>
          <w:rFonts w:ascii="Times New Roman" w:hAnsi="Times New Roman"/>
          <w:i/>
          <w:sz w:val="20"/>
          <w:szCs w:val="20"/>
        </w:rPr>
      </w:pPr>
    </w:p>
    <w:p w:rsidR="005C5019" w:rsidRPr="007B2D54" w:rsidRDefault="005C5019" w:rsidP="007B2D54">
      <w:pPr>
        <w:pStyle w:val="ListParagraph"/>
        <w:spacing w:after="0"/>
        <w:ind w:left="0"/>
        <w:jc w:val="both"/>
        <w:rPr>
          <w:rFonts w:ascii="Times New Roman" w:hAnsi="Times New Roman"/>
          <w:i/>
          <w:sz w:val="20"/>
          <w:szCs w:val="20"/>
        </w:rPr>
      </w:pPr>
      <w:r w:rsidRPr="007B2D54">
        <w:rPr>
          <w:rFonts w:ascii="Times New Roman" w:hAnsi="Times New Roman"/>
          <w:i/>
          <w:sz w:val="20"/>
          <w:szCs w:val="20"/>
        </w:rPr>
        <w:t>Web Events</w:t>
      </w:r>
    </w:p>
    <w:p w:rsidR="005C5019" w:rsidRPr="007B2D54" w:rsidRDefault="005C5019"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Asset Lifecycle management Webcast</w:t>
      </w:r>
    </w:p>
    <w:p w:rsidR="005C5019" w:rsidRPr="007B2D54" w:rsidRDefault="005C5019"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National User Group Webcast</w:t>
      </w:r>
    </w:p>
    <w:p w:rsidR="00AE273F" w:rsidRPr="007B2D54" w:rsidRDefault="00AE273F"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LANDesk/Lenovo innovation Webminar Series</w:t>
      </w:r>
    </w:p>
    <w:p w:rsidR="00AE273F" w:rsidRPr="007B2D54" w:rsidRDefault="00AE273F" w:rsidP="007B2D54">
      <w:pPr>
        <w:pStyle w:val="ListParagraph"/>
        <w:spacing w:after="0"/>
        <w:ind w:left="0"/>
        <w:jc w:val="both"/>
        <w:rPr>
          <w:rFonts w:ascii="Times New Roman" w:hAnsi="Times New Roman"/>
          <w:i/>
          <w:sz w:val="20"/>
          <w:szCs w:val="20"/>
        </w:rPr>
      </w:pPr>
    </w:p>
    <w:p w:rsidR="00AE273F" w:rsidRPr="007B2D54" w:rsidRDefault="00AE273F" w:rsidP="007B2D54">
      <w:pPr>
        <w:pStyle w:val="ListParagraph"/>
        <w:spacing w:after="0"/>
        <w:ind w:left="0"/>
        <w:jc w:val="both"/>
        <w:rPr>
          <w:rFonts w:ascii="Times New Roman" w:hAnsi="Times New Roman"/>
          <w:i/>
          <w:sz w:val="20"/>
          <w:szCs w:val="20"/>
        </w:rPr>
      </w:pPr>
      <w:r w:rsidRPr="007B2D54">
        <w:rPr>
          <w:rFonts w:ascii="Times New Roman" w:hAnsi="Times New Roman"/>
          <w:i/>
          <w:sz w:val="20"/>
          <w:szCs w:val="20"/>
        </w:rPr>
        <w:t xml:space="preserve">User Groups regional events. </w:t>
      </w:r>
    </w:p>
    <w:p w:rsidR="00AE273F" w:rsidRPr="007B2D54" w:rsidRDefault="00AE273F"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The company organize user group events for customer in North America as well as EMEA</w:t>
      </w:r>
    </w:p>
    <w:p w:rsidR="00A311B7" w:rsidRPr="007B2D54" w:rsidRDefault="00A311B7" w:rsidP="007B2D54">
      <w:pPr>
        <w:pStyle w:val="ListParagraph"/>
        <w:spacing w:after="0"/>
        <w:ind w:left="0"/>
        <w:jc w:val="both"/>
        <w:rPr>
          <w:rFonts w:ascii="Times New Roman" w:hAnsi="Times New Roman"/>
          <w:sz w:val="20"/>
          <w:szCs w:val="20"/>
        </w:rPr>
      </w:pPr>
    </w:p>
    <w:p w:rsidR="00A311B7" w:rsidRPr="007B2D54" w:rsidRDefault="00A311B7" w:rsidP="007B2D54">
      <w:pPr>
        <w:pStyle w:val="ListParagraph"/>
        <w:spacing w:after="0"/>
        <w:ind w:left="0"/>
        <w:jc w:val="both"/>
        <w:rPr>
          <w:rFonts w:ascii="Times New Roman" w:hAnsi="Times New Roman"/>
          <w:b/>
          <w:sz w:val="20"/>
          <w:szCs w:val="20"/>
        </w:rPr>
      </w:pPr>
      <w:r w:rsidRPr="007B2D54">
        <w:rPr>
          <w:rFonts w:ascii="Times New Roman" w:hAnsi="Times New Roman"/>
          <w:b/>
          <w:sz w:val="20"/>
          <w:szCs w:val="20"/>
        </w:rPr>
        <w:t>E</w:t>
      </w:r>
      <w:r w:rsidR="001D21B7" w:rsidRPr="007B2D54">
        <w:rPr>
          <w:rFonts w:ascii="Times New Roman" w:hAnsi="Times New Roman"/>
          <w:b/>
          <w:sz w:val="20"/>
          <w:szCs w:val="20"/>
        </w:rPr>
        <w:t>ducational efforts</w:t>
      </w:r>
    </w:p>
    <w:p w:rsidR="00E70427" w:rsidRPr="007B2D54" w:rsidRDefault="001D21B7"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 xml:space="preserve"> </w:t>
      </w:r>
      <w:r w:rsidR="00A311B7" w:rsidRPr="007B2D54">
        <w:rPr>
          <w:rFonts w:ascii="Times New Roman" w:hAnsi="Times New Roman"/>
          <w:sz w:val="20"/>
          <w:szCs w:val="20"/>
        </w:rPr>
        <w:t>LANDesk Software</w:t>
      </w:r>
      <w:r w:rsidR="00A80B90" w:rsidRPr="007B2D54">
        <w:rPr>
          <w:rFonts w:ascii="Times New Roman" w:hAnsi="Times New Roman"/>
          <w:sz w:val="20"/>
          <w:szCs w:val="20"/>
        </w:rPr>
        <w:t xml:space="preserve"> have designated three ways to training users:</w:t>
      </w:r>
    </w:p>
    <w:p w:rsidR="00BB7583" w:rsidRPr="007B2D54" w:rsidRDefault="00A80B90" w:rsidP="007B2D54">
      <w:pPr>
        <w:pStyle w:val="ListParagraph"/>
        <w:spacing w:after="0"/>
        <w:ind w:left="0"/>
        <w:jc w:val="both"/>
        <w:rPr>
          <w:rFonts w:ascii="Times New Roman" w:hAnsi="Times New Roman"/>
          <w:sz w:val="20"/>
          <w:szCs w:val="20"/>
        </w:rPr>
      </w:pPr>
      <w:r w:rsidRPr="007B2D54">
        <w:rPr>
          <w:rFonts w:ascii="Times New Roman" w:hAnsi="Times New Roman"/>
          <w:i/>
          <w:sz w:val="20"/>
          <w:szCs w:val="20"/>
        </w:rPr>
        <w:t xml:space="preserve">Traditional Instructor-led Classroom (ILT): </w:t>
      </w:r>
      <w:r w:rsidRPr="007B2D54">
        <w:rPr>
          <w:rFonts w:ascii="Times New Roman" w:hAnsi="Times New Roman"/>
          <w:sz w:val="20"/>
          <w:szCs w:val="20"/>
        </w:rPr>
        <w:t xml:space="preserve">Classes are dictated in a classroom located in the headquarters of Avocent’s LANDesk division in South Jordan Utah. It accommodates </w:t>
      </w:r>
      <w:r w:rsidR="00BB7583" w:rsidRPr="007B2D54">
        <w:rPr>
          <w:rFonts w:ascii="Times New Roman" w:hAnsi="Times New Roman"/>
          <w:sz w:val="20"/>
          <w:szCs w:val="20"/>
        </w:rPr>
        <w:t xml:space="preserve">a maximum of 16 students. </w:t>
      </w:r>
    </w:p>
    <w:p w:rsidR="00A80B90" w:rsidRPr="007B2D54" w:rsidRDefault="00BB7583" w:rsidP="007B2D54">
      <w:pPr>
        <w:pStyle w:val="ListParagraph"/>
        <w:spacing w:after="0"/>
        <w:ind w:left="0"/>
        <w:jc w:val="both"/>
        <w:rPr>
          <w:rFonts w:ascii="Times New Roman" w:hAnsi="Times New Roman"/>
          <w:sz w:val="20"/>
          <w:szCs w:val="20"/>
        </w:rPr>
      </w:pPr>
      <w:r w:rsidRPr="007B2D54">
        <w:rPr>
          <w:rFonts w:ascii="Times New Roman" w:hAnsi="Times New Roman"/>
          <w:i/>
          <w:sz w:val="20"/>
          <w:szCs w:val="20"/>
        </w:rPr>
        <w:t>Instructor-led Online (ILO):</w:t>
      </w:r>
      <w:r w:rsidRPr="007B2D54">
        <w:rPr>
          <w:rFonts w:ascii="Times New Roman" w:hAnsi="Times New Roman"/>
          <w:sz w:val="20"/>
          <w:szCs w:val="20"/>
        </w:rPr>
        <w:t xml:space="preserve"> classes are delivered via the internet using a share desktop application. Students participate in an interactive classroom environment.</w:t>
      </w:r>
    </w:p>
    <w:p w:rsidR="00775486" w:rsidRPr="007B2D54" w:rsidRDefault="00775486" w:rsidP="007B2D54">
      <w:pPr>
        <w:pStyle w:val="ListParagraph"/>
        <w:spacing w:after="0"/>
        <w:ind w:left="0"/>
        <w:jc w:val="both"/>
        <w:rPr>
          <w:rFonts w:ascii="Times New Roman" w:hAnsi="Times New Roman"/>
          <w:sz w:val="20"/>
          <w:szCs w:val="20"/>
        </w:rPr>
      </w:pPr>
      <w:r w:rsidRPr="007B2D54">
        <w:rPr>
          <w:rFonts w:ascii="Times New Roman" w:hAnsi="Times New Roman"/>
          <w:i/>
          <w:sz w:val="20"/>
          <w:szCs w:val="20"/>
        </w:rPr>
        <w:lastRenderedPageBreak/>
        <w:t>E-learning:</w:t>
      </w:r>
      <w:r w:rsidR="00DD21FA" w:rsidRPr="007B2D54">
        <w:rPr>
          <w:rFonts w:ascii="Times New Roman" w:hAnsi="Times New Roman"/>
          <w:i/>
          <w:sz w:val="20"/>
          <w:szCs w:val="20"/>
        </w:rPr>
        <w:t xml:space="preserve"> </w:t>
      </w:r>
      <w:r w:rsidR="00DD21FA" w:rsidRPr="007B2D54">
        <w:rPr>
          <w:rFonts w:ascii="Times New Roman" w:hAnsi="Times New Roman"/>
          <w:sz w:val="20"/>
          <w:szCs w:val="20"/>
        </w:rPr>
        <w:t>This</w:t>
      </w:r>
      <w:r w:rsidRPr="007B2D54">
        <w:rPr>
          <w:rFonts w:ascii="Times New Roman" w:hAnsi="Times New Roman"/>
          <w:sz w:val="20"/>
          <w:szCs w:val="20"/>
        </w:rPr>
        <w:t xml:space="preserve"> include</w:t>
      </w:r>
      <w:r w:rsidR="00DD21FA" w:rsidRPr="007B2D54">
        <w:rPr>
          <w:rFonts w:ascii="Times New Roman" w:hAnsi="Times New Roman"/>
          <w:sz w:val="20"/>
          <w:szCs w:val="20"/>
        </w:rPr>
        <w:t>s</w:t>
      </w:r>
      <w:r w:rsidRPr="007B2D54">
        <w:rPr>
          <w:rFonts w:ascii="Times New Roman" w:hAnsi="Times New Roman"/>
          <w:sz w:val="20"/>
          <w:szCs w:val="20"/>
        </w:rPr>
        <w:t xml:space="preserve"> technical training content delivered on demand from Landesk’s digital library</w:t>
      </w:r>
      <w:r w:rsidR="00DD21FA" w:rsidRPr="007B2D54">
        <w:rPr>
          <w:rFonts w:ascii="Times New Roman" w:hAnsi="Times New Roman"/>
          <w:sz w:val="20"/>
          <w:szCs w:val="20"/>
        </w:rPr>
        <w:t>.</w:t>
      </w:r>
    </w:p>
    <w:p w:rsidR="00DD21FA" w:rsidRPr="007B2D54" w:rsidRDefault="00DD21FA" w:rsidP="007B2D54">
      <w:pPr>
        <w:pStyle w:val="ListParagraph"/>
        <w:spacing w:after="0"/>
        <w:ind w:left="0"/>
        <w:jc w:val="both"/>
        <w:rPr>
          <w:rFonts w:ascii="Times New Roman" w:hAnsi="Times New Roman"/>
          <w:b/>
          <w:i/>
          <w:sz w:val="20"/>
          <w:szCs w:val="20"/>
        </w:rPr>
      </w:pPr>
      <w:r w:rsidRPr="007B2D54">
        <w:rPr>
          <w:rFonts w:ascii="Times New Roman" w:hAnsi="Times New Roman"/>
          <w:b/>
          <w:i/>
          <w:sz w:val="20"/>
          <w:szCs w:val="20"/>
        </w:rPr>
        <w:t>Certification</w:t>
      </w:r>
      <w:r w:rsidR="00A81E5B" w:rsidRPr="007B2D54">
        <w:rPr>
          <w:rFonts w:ascii="Times New Roman" w:hAnsi="Times New Roman"/>
          <w:b/>
          <w:i/>
          <w:sz w:val="20"/>
          <w:szCs w:val="20"/>
        </w:rPr>
        <w:t>s</w:t>
      </w:r>
      <w:r w:rsidRPr="007B2D54">
        <w:rPr>
          <w:rFonts w:ascii="Times New Roman" w:hAnsi="Times New Roman"/>
          <w:b/>
          <w:i/>
          <w:sz w:val="20"/>
          <w:szCs w:val="20"/>
        </w:rPr>
        <w:t>:</w:t>
      </w:r>
    </w:p>
    <w:p w:rsidR="00DD21FA" w:rsidRPr="007B2D54" w:rsidRDefault="00DD21FA"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Certified LANDesk Engineer 9.0 Exam</w:t>
      </w:r>
    </w:p>
    <w:p w:rsidR="00DD21FA" w:rsidRPr="007B2D54" w:rsidRDefault="00DD21FA"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Certified LANDesk Sales Person Exam</w:t>
      </w:r>
      <w:r w:rsidR="00A81E5B" w:rsidRPr="007B2D54">
        <w:rPr>
          <w:rFonts w:ascii="Times New Roman" w:hAnsi="Times New Roman"/>
          <w:sz w:val="20"/>
          <w:szCs w:val="20"/>
        </w:rPr>
        <w:t xml:space="preserve"> (</w:t>
      </w:r>
      <w:r w:rsidRPr="007B2D54">
        <w:rPr>
          <w:rFonts w:ascii="Times New Roman" w:hAnsi="Times New Roman"/>
          <w:sz w:val="20"/>
          <w:szCs w:val="20"/>
        </w:rPr>
        <w:t>exam is designed  for ev</w:t>
      </w:r>
      <w:r w:rsidR="00A81E5B" w:rsidRPr="007B2D54">
        <w:rPr>
          <w:rFonts w:ascii="Times New Roman" w:hAnsi="Times New Roman"/>
          <w:sz w:val="20"/>
          <w:szCs w:val="20"/>
        </w:rPr>
        <w:t>eryone planning to sell LANDesk).</w:t>
      </w:r>
    </w:p>
    <w:p w:rsidR="00A80B90" w:rsidRPr="007B2D54" w:rsidRDefault="00A80B90" w:rsidP="007B2D54">
      <w:pPr>
        <w:pStyle w:val="ListParagraph"/>
        <w:spacing w:after="0"/>
        <w:ind w:left="0"/>
        <w:jc w:val="both"/>
        <w:rPr>
          <w:rFonts w:ascii="Times New Roman" w:hAnsi="Times New Roman"/>
          <w:i/>
          <w:sz w:val="20"/>
          <w:szCs w:val="20"/>
        </w:rPr>
      </w:pPr>
    </w:p>
    <w:p w:rsidR="00E70427" w:rsidRPr="007B2D54" w:rsidRDefault="00E70427" w:rsidP="007B2D54">
      <w:pPr>
        <w:pStyle w:val="ListParagraph"/>
        <w:spacing w:after="0"/>
        <w:ind w:left="0"/>
        <w:jc w:val="both"/>
        <w:rPr>
          <w:rFonts w:ascii="Times New Roman" w:hAnsi="Times New Roman"/>
          <w:b/>
          <w:sz w:val="20"/>
          <w:szCs w:val="20"/>
        </w:rPr>
      </w:pPr>
      <w:r w:rsidRPr="007B2D54">
        <w:rPr>
          <w:rFonts w:ascii="Times New Roman" w:hAnsi="Times New Roman"/>
          <w:b/>
          <w:sz w:val="20"/>
          <w:szCs w:val="20"/>
        </w:rPr>
        <w:t>M</w:t>
      </w:r>
      <w:r w:rsidR="001D21B7" w:rsidRPr="007B2D54">
        <w:rPr>
          <w:rFonts w:ascii="Times New Roman" w:hAnsi="Times New Roman"/>
          <w:b/>
          <w:sz w:val="20"/>
          <w:szCs w:val="20"/>
        </w:rPr>
        <w:t>ajor competitors</w:t>
      </w:r>
      <w:r w:rsidR="002F02F6" w:rsidRPr="007B2D54">
        <w:rPr>
          <w:rFonts w:ascii="Times New Roman" w:hAnsi="Times New Roman"/>
          <w:b/>
          <w:sz w:val="20"/>
          <w:szCs w:val="20"/>
        </w:rPr>
        <w:t xml:space="preserve"> &amp; partners</w:t>
      </w:r>
    </w:p>
    <w:p w:rsidR="003F47EE" w:rsidRPr="007B2D54" w:rsidRDefault="00E70427"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LANDesk maintains strategic alliances and partnerships with some of the most successful hardware, software and service providers in the systems, security and process management industry between them we</w:t>
      </w:r>
      <w:r w:rsidR="00B65BA6" w:rsidRPr="007B2D54">
        <w:rPr>
          <w:rFonts w:ascii="Times New Roman" w:hAnsi="Times New Roman"/>
          <w:sz w:val="20"/>
          <w:szCs w:val="20"/>
        </w:rPr>
        <w:t xml:space="preserve"> can mention: Faronics and Ventis Solution. Landesk also have established vendor partnership with companies such as Intel, Lenovo, Microsoft, VMWare, Dell, Symantec, IBM, Unisys, LatinTech, Bizcarta, Pangea, </w:t>
      </w:r>
      <w:r w:rsidR="0075313D" w:rsidRPr="007B2D54">
        <w:rPr>
          <w:rFonts w:ascii="Times New Roman" w:hAnsi="Times New Roman"/>
          <w:sz w:val="20"/>
          <w:szCs w:val="20"/>
        </w:rPr>
        <w:t>Altiris</w:t>
      </w:r>
      <w:r w:rsidR="00B65BA6" w:rsidRPr="007B2D54">
        <w:rPr>
          <w:rFonts w:ascii="Times New Roman" w:hAnsi="Times New Roman"/>
          <w:sz w:val="20"/>
          <w:szCs w:val="20"/>
        </w:rPr>
        <w:t>Peoplesoft and others.</w:t>
      </w:r>
      <w:r w:rsidRPr="007B2D54">
        <w:rPr>
          <w:rFonts w:ascii="Times New Roman" w:hAnsi="Times New Roman"/>
          <w:sz w:val="20"/>
          <w:szCs w:val="20"/>
        </w:rPr>
        <w:t xml:space="preserve"> </w:t>
      </w:r>
    </w:p>
    <w:p w:rsidR="00B65BA6" w:rsidRPr="007B2D54" w:rsidRDefault="00B65BA6"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 xml:space="preserve">Amog its principal competitors </w:t>
      </w:r>
      <w:r w:rsidR="0075313D" w:rsidRPr="007B2D54">
        <w:rPr>
          <w:rFonts w:ascii="Times New Roman" w:hAnsi="Times New Roman"/>
          <w:sz w:val="20"/>
          <w:szCs w:val="20"/>
        </w:rPr>
        <w:t>there are Altiris, Microsoft’s Systems management Server, and  Novell Zenworks.</w:t>
      </w:r>
    </w:p>
    <w:p w:rsidR="00762293" w:rsidRPr="007B2D54" w:rsidRDefault="00762293" w:rsidP="007B2D54">
      <w:pPr>
        <w:pStyle w:val="ListParagraph"/>
        <w:spacing w:after="0"/>
        <w:ind w:left="0"/>
        <w:jc w:val="both"/>
        <w:rPr>
          <w:rFonts w:ascii="Times New Roman" w:hAnsi="Times New Roman"/>
          <w:b/>
          <w:sz w:val="20"/>
          <w:szCs w:val="20"/>
        </w:rPr>
      </w:pPr>
    </w:p>
    <w:p w:rsidR="00E70427" w:rsidRPr="007B2D54" w:rsidRDefault="00E70427" w:rsidP="007B2D54">
      <w:pPr>
        <w:pStyle w:val="ListParagraph"/>
        <w:spacing w:after="0"/>
        <w:ind w:left="0"/>
        <w:jc w:val="both"/>
        <w:rPr>
          <w:rFonts w:ascii="Times New Roman" w:hAnsi="Times New Roman"/>
          <w:sz w:val="20"/>
          <w:szCs w:val="20"/>
        </w:rPr>
      </w:pPr>
      <w:r w:rsidRPr="007B2D54">
        <w:rPr>
          <w:rFonts w:ascii="Times New Roman" w:hAnsi="Times New Roman"/>
          <w:b/>
          <w:sz w:val="20"/>
          <w:szCs w:val="20"/>
        </w:rPr>
        <w:t>Contact information</w:t>
      </w:r>
      <w:r w:rsidRPr="007B2D54">
        <w:rPr>
          <w:rFonts w:ascii="Times New Roman" w:hAnsi="Times New Roman"/>
          <w:sz w:val="20"/>
          <w:szCs w:val="20"/>
        </w:rPr>
        <w:t>;</w:t>
      </w:r>
    </w:p>
    <w:p w:rsidR="00FD17C0" w:rsidRPr="007B2D54" w:rsidRDefault="00FD17C0"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 xml:space="preserve">Web site: </w:t>
      </w:r>
      <w:hyperlink r:id="rId22" w:history="1">
        <w:r w:rsidRPr="007B2D54">
          <w:rPr>
            <w:rStyle w:val="Hyperlink"/>
            <w:rFonts w:ascii="Times New Roman" w:hAnsi="Times New Roman"/>
            <w:sz w:val="20"/>
            <w:szCs w:val="20"/>
          </w:rPr>
          <w:t>http://www.landesk.com</w:t>
        </w:r>
      </w:hyperlink>
    </w:p>
    <w:p w:rsidR="00FD17C0" w:rsidRPr="007B2D54" w:rsidRDefault="00FD17C0"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 xml:space="preserve">Email: </w:t>
      </w:r>
      <w:hyperlink r:id="rId23" w:history="1">
        <w:r w:rsidRPr="007B2D54">
          <w:rPr>
            <w:rStyle w:val="Hyperlink"/>
            <w:rFonts w:ascii="Times New Roman" w:hAnsi="Times New Roman"/>
            <w:sz w:val="20"/>
            <w:szCs w:val="20"/>
          </w:rPr>
          <w:t>sales@landesk.com</w:t>
        </w:r>
      </w:hyperlink>
    </w:p>
    <w:p w:rsidR="000C3318" w:rsidRPr="007B2D54" w:rsidRDefault="000C3318"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Headquarter region: Greater Salt Lake City Area</w:t>
      </w:r>
    </w:p>
    <w:p w:rsidR="00FD17C0" w:rsidRPr="007B2D54" w:rsidRDefault="00FD17C0" w:rsidP="007B2D54">
      <w:pPr>
        <w:pStyle w:val="ListParagraph"/>
        <w:spacing w:after="0"/>
        <w:ind w:left="0"/>
        <w:jc w:val="both"/>
        <w:rPr>
          <w:rFonts w:ascii="Times New Roman" w:hAnsi="Times New Roman"/>
          <w:sz w:val="20"/>
          <w:szCs w:val="20"/>
        </w:rPr>
      </w:pPr>
      <w:r w:rsidRPr="007B2D54">
        <w:rPr>
          <w:rFonts w:ascii="Times New Roman" w:hAnsi="Times New Roman"/>
          <w:sz w:val="20"/>
          <w:szCs w:val="20"/>
        </w:rPr>
        <w:t>Head quarter address:</w:t>
      </w:r>
      <w:r w:rsidR="000C3318" w:rsidRPr="007B2D54">
        <w:rPr>
          <w:rFonts w:ascii="Times New Roman" w:hAnsi="Times New Roman"/>
          <w:sz w:val="20"/>
          <w:szCs w:val="20"/>
        </w:rPr>
        <w:t xml:space="preserve"> </w:t>
      </w:r>
      <w:r w:rsidRPr="007B2D54">
        <w:rPr>
          <w:rFonts w:ascii="Times New Roman" w:hAnsi="Times New Roman"/>
          <w:sz w:val="20"/>
          <w:szCs w:val="20"/>
        </w:rPr>
        <w:t xml:space="preserve"> 69</w:t>
      </w:r>
      <w:r w:rsidR="000C3318" w:rsidRPr="007B2D54">
        <w:rPr>
          <w:rFonts w:ascii="Times New Roman" w:hAnsi="Times New Roman"/>
          <w:sz w:val="20"/>
          <w:szCs w:val="20"/>
        </w:rPr>
        <w:t>8</w:t>
      </w:r>
      <w:r w:rsidRPr="007B2D54">
        <w:rPr>
          <w:rFonts w:ascii="Times New Roman" w:hAnsi="Times New Roman"/>
          <w:sz w:val="20"/>
          <w:szCs w:val="20"/>
        </w:rPr>
        <w:t xml:space="preserve"> West 1</w:t>
      </w:r>
      <w:r w:rsidR="000C3318" w:rsidRPr="007B2D54">
        <w:rPr>
          <w:rFonts w:ascii="Times New Roman" w:hAnsi="Times New Roman"/>
          <w:sz w:val="20"/>
          <w:szCs w:val="20"/>
        </w:rPr>
        <w:t>0</w:t>
      </w:r>
      <w:r w:rsidRPr="007B2D54">
        <w:rPr>
          <w:rFonts w:ascii="Times New Roman" w:hAnsi="Times New Roman"/>
          <w:sz w:val="20"/>
          <w:szCs w:val="20"/>
        </w:rPr>
        <w:t xml:space="preserve">000 South </w:t>
      </w:r>
      <w:r w:rsidR="000C3318" w:rsidRPr="007B2D54">
        <w:rPr>
          <w:rFonts w:ascii="Times New Roman" w:hAnsi="Times New Roman"/>
          <w:sz w:val="20"/>
          <w:szCs w:val="20"/>
        </w:rPr>
        <w:t>S</w:t>
      </w:r>
      <w:r w:rsidRPr="007B2D54">
        <w:rPr>
          <w:rFonts w:ascii="Times New Roman" w:hAnsi="Times New Roman"/>
          <w:sz w:val="20"/>
          <w:szCs w:val="20"/>
        </w:rPr>
        <w:t>uite 500 South Jordan, Utah 84095</w:t>
      </w:r>
      <w:r w:rsidR="000C3318" w:rsidRPr="007B2D54">
        <w:rPr>
          <w:rFonts w:ascii="Times New Roman" w:hAnsi="Times New Roman"/>
          <w:sz w:val="20"/>
          <w:szCs w:val="20"/>
        </w:rPr>
        <w:t xml:space="preserve"> United States</w:t>
      </w:r>
    </w:p>
    <w:p w:rsidR="000C3318" w:rsidRPr="007B2D54" w:rsidRDefault="006F0766" w:rsidP="007B2D54">
      <w:pPr>
        <w:pStyle w:val="ListParagraph"/>
        <w:spacing w:after="0"/>
        <w:ind w:left="0"/>
        <w:jc w:val="both"/>
        <w:rPr>
          <w:rFonts w:ascii="Times New Roman" w:hAnsi="Times New Roman"/>
          <w:sz w:val="20"/>
          <w:szCs w:val="20"/>
        </w:rPr>
      </w:pPr>
      <w:r w:rsidRPr="007B2D54">
        <w:rPr>
          <w:rStyle w:val="A1"/>
          <w:rFonts w:ascii="Times New Roman" w:hAnsi="Times New Roman" w:cs="Times New Roman"/>
        </w:rPr>
        <w:t>Avocent, LANDesk division has strong global presence with regional offices and development centers in Brazil, China, France, Germany, Ireland, Italy, Japan, Mexico, and Britain. The division has employees in 18 countries</w:t>
      </w:r>
      <w:r w:rsidR="00CC3ED4" w:rsidRPr="007B2D54">
        <w:rPr>
          <w:rStyle w:val="A1"/>
          <w:rFonts w:ascii="Times New Roman" w:hAnsi="Times New Roman" w:cs="Times New Roman"/>
        </w:rPr>
        <w:t>.</w:t>
      </w:r>
    </w:p>
    <w:p w:rsidR="000C3318" w:rsidRPr="007B2D54" w:rsidRDefault="000C3318" w:rsidP="007B2D54">
      <w:pPr>
        <w:pStyle w:val="ListParagraph"/>
        <w:spacing w:after="0"/>
        <w:ind w:left="0"/>
        <w:jc w:val="both"/>
        <w:rPr>
          <w:rFonts w:ascii="Times New Roman" w:hAnsi="Times New Roman"/>
          <w:sz w:val="20"/>
          <w:szCs w:val="20"/>
        </w:rPr>
      </w:pPr>
    </w:p>
    <w:p w:rsidR="003F47EE" w:rsidRDefault="00705706" w:rsidP="003F47EE">
      <w:pPr>
        <w:pStyle w:val="ListParagraph"/>
        <w:spacing w:after="0"/>
        <w:ind w:left="0"/>
        <w:rPr>
          <w:rFonts w:ascii="Times New Roman" w:hAnsi="Times New Roman"/>
          <w:b/>
          <w:sz w:val="20"/>
          <w:szCs w:val="20"/>
        </w:rPr>
      </w:pPr>
      <w:r w:rsidRPr="007B2D54">
        <w:rPr>
          <w:rFonts w:ascii="Times New Roman" w:hAnsi="Times New Roman"/>
          <w:b/>
          <w:sz w:val="20"/>
          <w:szCs w:val="20"/>
        </w:rPr>
        <w:t>OS Coverage:</w:t>
      </w:r>
    </w:p>
    <w:p w:rsidR="000B6681" w:rsidRPr="000B6681" w:rsidRDefault="000B6681" w:rsidP="009E5908">
      <w:pPr>
        <w:spacing w:before="100" w:beforeAutospacing="1" w:after="100" w:afterAutospacing="1" w:line="240" w:lineRule="auto"/>
        <w:ind w:left="720"/>
        <w:outlineLvl w:val="1"/>
        <w:rPr>
          <w:rFonts w:ascii="Times New Roman" w:eastAsia="Times New Roman" w:hAnsi="Times New Roman"/>
          <w:b/>
          <w:bCs/>
          <w:color w:val="000000" w:themeColor="text1"/>
          <w:sz w:val="20"/>
          <w:szCs w:val="20"/>
        </w:rPr>
      </w:pPr>
      <w:r w:rsidRPr="000B6681">
        <w:rPr>
          <w:rFonts w:ascii="Times New Roman" w:eastAsia="Times New Roman" w:hAnsi="Times New Roman"/>
          <w:b/>
          <w:bCs/>
          <w:color w:val="000000" w:themeColor="text1"/>
          <w:sz w:val="20"/>
          <w:szCs w:val="20"/>
        </w:rPr>
        <w:t>Supported Core Server Operating Systems</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Server 2003 Standard Edition (32-bit) with SP1 or SP2</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Server 2003 Enterprise Edition (32-bit) with SP1 or SP2</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Server 2003 R2, Standard Edition (32-bit) with or without SP2</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Server 2003 R2, Enterprise Edition (32-bit) with or without SP2</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2000 Server SP4</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2000 Advanced Server (32-bit) with SP4</w:t>
      </w:r>
    </w:p>
    <w:p w:rsidR="000B6681" w:rsidRPr="000B6681" w:rsidRDefault="000B6681" w:rsidP="009E5908">
      <w:pPr>
        <w:spacing w:before="100" w:beforeAutospacing="1" w:after="100" w:afterAutospacing="1" w:line="240" w:lineRule="auto"/>
        <w:ind w:left="720"/>
        <w:outlineLvl w:val="1"/>
        <w:rPr>
          <w:rFonts w:ascii="Times New Roman" w:eastAsia="Times New Roman" w:hAnsi="Times New Roman"/>
          <w:b/>
          <w:bCs/>
          <w:color w:val="000000" w:themeColor="text1"/>
          <w:sz w:val="20"/>
          <w:szCs w:val="20"/>
        </w:rPr>
      </w:pPr>
      <w:r w:rsidRPr="000B6681">
        <w:rPr>
          <w:rFonts w:ascii="Times New Roman" w:eastAsia="Times New Roman" w:hAnsi="Times New Roman"/>
          <w:b/>
          <w:bCs/>
          <w:color w:val="000000" w:themeColor="text1"/>
          <w:sz w:val="20"/>
          <w:szCs w:val="20"/>
        </w:rPr>
        <w:t>Supported Databases</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Microsoft SQL Server 2005 Express Edition</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Microsoft SQL Server 2005 (SP2)</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Microsoft SQL Server 2000 SP4</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Oracle 10g Release 2</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Oracle 9i (9.2.0.7)</w:t>
      </w:r>
    </w:p>
    <w:p w:rsidR="000B6681" w:rsidRPr="000B6681" w:rsidRDefault="000B6681" w:rsidP="009E5908">
      <w:pPr>
        <w:spacing w:before="100" w:beforeAutospacing="1" w:after="100" w:afterAutospacing="1" w:line="240" w:lineRule="auto"/>
        <w:ind w:left="720"/>
        <w:outlineLvl w:val="1"/>
        <w:rPr>
          <w:rFonts w:ascii="Times New Roman" w:eastAsia="Times New Roman" w:hAnsi="Times New Roman"/>
          <w:b/>
          <w:bCs/>
          <w:color w:val="000000" w:themeColor="text1"/>
          <w:sz w:val="20"/>
          <w:szCs w:val="20"/>
        </w:rPr>
      </w:pPr>
      <w:r w:rsidRPr="000B6681">
        <w:rPr>
          <w:rFonts w:ascii="Times New Roman" w:eastAsia="Times New Roman" w:hAnsi="Times New Roman"/>
          <w:b/>
          <w:bCs/>
          <w:color w:val="000000" w:themeColor="text1"/>
          <w:sz w:val="20"/>
          <w:szCs w:val="20"/>
        </w:rPr>
        <w:t>Supported Console Operating Systems</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Vista Business/Ultimate/Enterprise SP1 (32-bit)</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XP Professional SP1 or SP2 or SP3</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2000 Professional SP4</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Server 2003 Standard Edition (32-bit) with SP1 or SP2</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Server 2003 Enterprise Edition (32-bit) with SP1 or SP2</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Server 2003 R2, Standard Edition (32-bit) with or without SP2</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lastRenderedPageBreak/>
        <w:t>Windows Server 2003 R2, Enterprise Edition (32-bit) with or without SP2</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2000 Server SP4</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2000 Advanced Server (32-bit) with SP4</w:t>
      </w:r>
    </w:p>
    <w:p w:rsidR="000B6681" w:rsidRPr="000B6681" w:rsidRDefault="000B6681" w:rsidP="009E5908">
      <w:pPr>
        <w:spacing w:before="100" w:beforeAutospacing="1" w:after="100" w:afterAutospacing="1" w:line="240" w:lineRule="auto"/>
        <w:ind w:left="720"/>
        <w:outlineLvl w:val="1"/>
        <w:rPr>
          <w:rFonts w:ascii="Times New Roman" w:eastAsia="Times New Roman" w:hAnsi="Times New Roman"/>
          <w:b/>
          <w:bCs/>
          <w:color w:val="000000" w:themeColor="text1"/>
          <w:sz w:val="20"/>
          <w:szCs w:val="20"/>
        </w:rPr>
      </w:pPr>
      <w:r w:rsidRPr="000B6681">
        <w:rPr>
          <w:rFonts w:ascii="Times New Roman" w:eastAsia="Times New Roman" w:hAnsi="Times New Roman"/>
          <w:b/>
          <w:bCs/>
          <w:color w:val="000000" w:themeColor="text1"/>
          <w:sz w:val="20"/>
          <w:szCs w:val="20"/>
        </w:rPr>
        <w:t>Supported Client Platforms</w:t>
      </w:r>
    </w:p>
    <w:p w:rsidR="000B6681" w:rsidRPr="000B6681" w:rsidRDefault="000B6681" w:rsidP="009E5908">
      <w:pPr>
        <w:spacing w:before="100" w:beforeAutospacing="1" w:after="100" w:afterAutospacing="1" w:line="240" w:lineRule="auto"/>
        <w:ind w:left="72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Vista Business/Ultimate/Enterprise SP1 (32-bit)</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Vista SP1 (64-bit)</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XP Professional SP1 or SP2 or SP3 Windows Vista</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XP Professional, x64 Edition</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2000 Professional SP4</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Server 2008 (32-bit)</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Server 2008 (64-bit)</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NT 4.0 Workstation SP6a</w:t>
      </w:r>
    </w:p>
    <w:p w:rsid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98 SE</w:t>
      </w:r>
    </w:p>
    <w:p w:rsid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95 B with Winsock 2</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XP Embedded</w:t>
      </w:r>
    </w:p>
    <w:p w:rsidR="000B6681" w:rsidRPr="000B6681" w:rsidRDefault="000B6681" w:rsidP="009E5908">
      <w:pPr>
        <w:spacing w:before="100" w:beforeAutospacing="1" w:after="100" w:afterAutospacing="1" w:line="240" w:lineRule="auto"/>
        <w:ind w:left="72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Apple:</w:t>
      </w:r>
    </w:p>
    <w:p w:rsidR="000B6681" w:rsidRPr="000B6681" w:rsidRDefault="000B6681" w:rsidP="00330476">
      <w:pPr>
        <w:numPr>
          <w:ilvl w:val="0"/>
          <w:numId w:val="4"/>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Mac OS 10.5.x, 10.4.11, 10.3.9, 10.2.8, 9.2.2</w:t>
      </w:r>
    </w:p>
    <w:p w:rsidR="000B6681" w:rsidRPr="000B6681" w:rsidRDefault="000B6681" w:rsidP="009E5908">
      <w:pPr>
        <w:spacing w:before="100" w:beforeAutospacing="1" w:after="100" w:afterAutospacing="1" w:line="240" w:lineRule="auto"/>
        <w:ind w:left="72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Novell:</w:t>
      </w:r>
    </w:p>
    <w:p w:rsidR="000B6681" w:rsidRPr="000B6681" w:rsidRDefault="000B6681" w:rsidP="00330476">
      <w:pPr>
        <w:numPr>
          <w:ilvl w:val="0"/>
          <w:numId w:val="5"/>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NetWare 6.0, 6.5</w:t>
      </w:r>
    </w:p>
    <w:p w:rsidR="000B6681" w:rsidRPr="000B6681" w:rsidRDefault="000B6681" w:rsidP="009E5908">
      <w:pPr>
        <w:spacing w:before="100" w:beforeAutospacing="1" w:after="100" w:afterAutospacing="1" w:line="240" w:lineRule="auto"/>
        <w:ind w:left="72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UNIX and Linux:</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Red Hat Linux Enterprise 3, 4, 5 WS</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Red Hat Linux 7.3, 8.0, 9.0</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SUSE Linux Professional 9.1, 10</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Ubuntu</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Mandriva Linux 10.1</w:t>
      </w:r>
    </w:p>
    <w:p w:rsidR="000B6681" w:rsidRPr="000B6681" w:rsidRDefault="000B6681" w:rsidP="009E5908">
      <w:pPr>
        <w:spacing w:before="100" w:beforeAutospacing="1" w:after="100" w:afterAutospacing="1" w:line="240" w:lineRule="auto"/>
        <w:ind w:left="72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Handheld:</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Mobile 6 Standard and Professional</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Mobile 5 Pocket PC and Smartphone</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Pocket PC 2003 SE and Phone Edition</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Blackberry OS version 4.1, 4.2, 4.3</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Palm OS 4.2 or newer on Treo 650</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Teklogix 753x</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Wyse (XP embedded)</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Neoware CA10 (Windows CE &amp; XP Embedded)</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HP T5520 (Windows CE)</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HP T5700 (XP Embedded)</w:t>
      </w:r>
    </w:p>
    <w:p w:rsidR="000B6681" w:rsidRPr="000B6681" w:rsidRDefault="000B6681" w:rsidP="009E5908">
      <w:pPr>
        <w:spacing w:before="100" w:beforeAutospacing="1" w:after="100" w:afterAutospacing="1" w:line="240" w:lineRule="auto"/>
        <w:ind w:left="720"/>
        <w:outlineLvl w:val="1"/>
        <w:rPr>
          <w:rFonts w:ascii="Times New Roman" w:eastAsia="Times New Roman" w:hAnsi="Times New Roman"/>
          <w:b/>
          <w:bCs/>
          <w:color w:val="000000" w:themeColor="text1"/>
          <w:sz w:val="20"/>
          <w:szCs w:val="20"/>
        </w:rPr>
      </w:pPr>
      <w:r w:rsidRPr="000B6681">
        <w:rPr>
          <w:rFonts w:ascii="Times New Roman" w:eastAsia="Times New Roman" w:hAnsi="Times New Roman"/>
          <w:b/>
          <w:bCs/>
          <w:color w:val="000000" w:themeColor="text1"/>
          <w:sz w:val="20"/>
          <w:szCs w:val="20"/>
        </w:rPr>
        <w:lastRenderedPageBreak/>
        <w:t>Supported Client Platforms—Servers</w:t>
      </w:r>
    </w:p>
    <w:p w:rsidR="000B6681" w:rsidRPr="000B6681" w:rsidRDefault="000B6681" w:rsidP="009E5908">
      <w:pPr>
        <w:spacing w:beforeAutospacing="1" w:after="0" w:afterAutospacing="1" w:line="240" w:lineRule="auto"/>
        <w:ind w:left="72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LANDesk</w:t>
      </w:r>
      <w:r w:rsidRPr="000B6681">
        <w:rPr>
          <w:rFonts w:ascii="Times New Roman" w:eastAsia="Times New Roman" w:hAnsi="Times New Roman"/>
          <w:color w:val="000000" w:themeColor="text1"/>
          <w:sz w:val="20"/>
          <w:szCs w:val="20"/>
          <w:vertAlign w:val="superscript"/>
        </w:rPr>
        <w:t>®</w:t>
      </w:r>
      <w:r w:rsidRPr="000B6681">
        <w:rPr>
          <w:rFonts w:ascii="Times New Roman" w:eastAsia="Times New Roman" w:hAnsi="Times New Roman"/>
          <w:color w:val="000000" w:themeColor="text1"/>
          <w:sz w:val="20"/>
          <w:szCs w:val="20"/>
        </w:rPr>
        <w:t xml:space="preserve"> Management Suite can be used to manage these server platforms as clients. A LANDesk</w:t>
      </w:r>
      <w:r w:rsidRPr="000B6681">
        <w:rPr>
          <w:rFonts w:ascii="Times New Roman" w:eastAsia="Times New Roman" w:hAnsi="Times New Roman"/>
          <w:color w:val="000000" w:themeColor="text1"/>
          <w:sz w:val="20"/>
          <w:szCs w:val="20"/>
          <w:vertAlign w:val="superscript"/>
        </w:rPr>
        <w:t>®</w:t>
      </w:r>
      <w:r w:rsidRPr="000B6681">
        <w:rPr>
          <w:rFonts w:ascii="Times New Roman" w:eastAsia="Times New Roman" w:hAnsi="Times New Roman"/>
          <w:color w:val="000000" w:themeColor="text1"/>
          <w:sz w:val="20"/>
          <w:szCs w:val="20"/>
        </w:rPr>
        <w:t xml:space="preserve"> Server Manager license* is required to manage a server from the Management Suite console.</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Server 2003 (SP1 or greater) Standard Edition</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Server 2003 R2, Standard Edition</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Server 2003 (SP1 or greater) Enterprise Edition</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Server 2003 R2, Enterprise Edition</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2000 Server SP4</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Windows 2000 Advanced Server SP4</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HP-UX 11.1</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IBM AIX 5.1, 5.2, 5.3</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Red Hat Linux Enterprise 3, 4, 5 ES and AS (with or without EM64T)</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SLES 9 SP2, 10 (with or without EM64T)</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*Solaris 8 (Intel Architecture)</w:t>
      </w:r>
    </w:p>
    <w:p w:rsidR="000B6681" w:rsidRPr="000B6681" w:rsidRDefault="000B6681" w:rsidP="00330476">
      <w:pPr>
        <w:numPr>
          <w:ilvl w:val="0"/>
          <w:numId w:val="3"/>
        </w:numPr>
        <w:tabs>
          <w:tab w:val="clear" w:pos="720"/>
          <w:tab w:val="num" w:pos="1440"/>
        </w:tabs>
        <w:spacing w:before="100" w:beforeAutospacing="1" w:after="100" w:afterAutospacing="1" w:line="240" w:lineRule="auto"/>
        <w:ind w:left="1080"/>
        <w:rPr>
          <w:rFonts w:ascii="Times New Roman" w:eastAsia="Times New Roman" w:hAnsi="Times New Roman"/>
          <w:color w:val="000000" w:themeColor="text1"/>
          <w:sz w:val="20"/>
          <w:szCs w:val="20"/>
        </w:rPr>
      </w:pPr>
      <w:r w:rsidRPr="000B6681">
        <w:rPr>
          <w:rFonts w:ascii="Times New Roman" w:eastAsia="Times New Roman" w:hAnsi="Times New Roman"/>
          <w:color w:val="000000" w:themeColor="text1"/>
          <w:sz w:val="20"/>
          <w:szCs w:val="20"/>
        </w:rPr>
        <w:t>*Solaris 8, 9 (Sun Sparc)</w:t>
      </w:r>
    </w:p>
    <w:p w:rsidR="003F47EE" w:rsidRDefault="003F47EE" w:rsidP="003F47EE">
      <w:pPr>
        <w:pStyle w:val="ListParagraph"/>
        <w:spacing w:after="0"/>
        <w:ind w:left="0"/>
        <w:rPr>
          <w:rFonts w:ascii="Times New Roman" w:hAnsi="Times New Roman"/>
          <w:b/>
          <w:sz w:val="20"/>
          <w:szCs w:val="20"/>
        </w:rPr>
      </w:pPr>
    </w:p>
    <w:p w:rsidR="003F47EE" w:rsidRDefault="003F47EE" w:rsidP="003F47EE">
      <w:pPr>
        <w:pStyle w:val="ListParagraph"/>
        <w:spacing w:after="0"/>
        <w:ind w:left="0"/>
        <w:rPr>
          <w:rFonts w:ascii="Times New Roman" w:hAnsi="Times New Roman"/>
          <w:b/>
          <w:i/>
          <w:sz w:val="20"/>
          <w:szCs w:val="20"/>
        </w:rPr>
      </w:pPr>
      <w:r>
        <w:rPr>
          <w:rFonts w:ascii="Times New Roman" w:hAnsi="Times New Roman"/>
          <w:b/>
          <w:sz w:val="20"/>
          <w:szCs w:val="20"/>
        </w:rPr>
        <w:t xml:space="preserve">Grouping Managed Devices: </w:t>
      </w:r>
    </w:p>
    <w:p w:rsidR="00812A3B" w:rsidRDefault="0076231E" w:rsidP="0076231E">
      <w:pPr>
        <w:spacing w:after="0"/>
        <w:ind w:firstLine="720"/>
        <w:rPr>
          <w:rFonts w:ascii="Times New Roman" w:hAnsi="Times New Roman"/>
          <w:sz w:val="20"/>
          <w:szCs w:val="20"/>
        </w:rPr>
      </w:pPr>
      <w:r>
        <w:rPr>
          <w:rFonts w:ascii="Times New Roman" w:hAnsi="Times New Roman"/>
          <w:sz w:val="20"/>
          <w:szCs w:val="20"/>
        </w:rPr>
        <w:t xml:space="preserve">LANDesk provides multiple methods for grouping and filtering managed systems. The administrators can group devices by type, status, </w:t>
      </w:r>
      <w:r w:rsidR="002247E9">
        <w:rPr>
          <w:rFonts w:ascii="Times New Roman" w:hAnsi="Times New Roman"/>
          <w:sz w:val="20"/>
          <w:szCs w:val="20"/>
        </w:rPr>
        <w:t xml:space="preserve">geographic </w:t>
      </w:r>
      <w:r>
        <w:rPr>
          <w:rFonts w:ascii="Times New Roman" w:hAnsi="Times New Roman"/>
          <w:sz w:val="20"/>
          <w:szCs w:val="20"/>
        </w:rPr>
        <w:t xml:space="preserve">location, </w:t>
      </w:r>
      <w:r w:rsidR="002247E9">
        <w:rPr>
          <w:rFonts w:ascii="Times New Roman" w:hAnsi="Times New Roman"/>
          <w:sz w:val="20"/>
          <w:szCs w:val="20"/>
        </w:rPr>
        <w:t xml:space="preserve">department, </w:t>
      </w:r>
      <w:r>
        <w:rPr>
          <w:rFonts w:ascii="Times New Roman" w:hAnsi="Times New Roman"/>
          <w:sz w:val="20"/>
          <w:szCs w:val="20"/>
        </w:rPr>
        <w:t xml:space="preserve">roles or any combination of them. This solution give the option of customize how the devices are grouped </w:t>
      </w:r>
      <w:r w:rsidR="00812A3B">
        <w:rPr>
          <w:rFonts w:ascii="Times New Roman" w:hAnsi="Times New Roman"/>
          <w:sz w:val="20"/>
          <w:szCs w:val="20"/>
        </w:rPr>
        <w:t>using a definition group, characteristic that is useful when new devices are added because they go automatically to a group depending on the previous set up.</w:t>
      </w:r>
    </w:p>
    <w:p w:rsidR="0076231E" w:rsidRPr="00655F97" w:rsidRDefault="0076231E" w:rsidP="003F47EE">
      <w:pPr>
        <w:pStyle w:val="ListParagraph"/>
        <w:spacing w:after="0"/>
        <w:ind w:left="0"/>
        <w:rPr>
          <w:rFonts w:ascii="Times New Roman" w:hAnsi="Times New Roman"/>
          <w:b/>
          <w:i/>
          <w:sz w:val="20"/>
          <w:szCs w:val="20"/>
        </w:rPr>
      </w:pPr>
    </w:p>
    <w:p w:rsidR="002B7EC0" w:rsidRDefault="002B7EC0" w:rsidP="002B7EC0">
      <w:pPr>
        <w:pStyle w:val="ListParagraph"/>
        <w:spacing w:after="0"/>
        <w:ind w:left="0"/>
        <w:rPr>
          <w:rFonts w:ascii="Times New Roman" w:hAnsi="Times New Roman"/>
          <w:i/>
          <w:sz w:val="20"/>
          <w:szCs w:val="20"/>
          <w:highlight w:val="yellow"/>
        </w:rPr>
      </w:pPr>
      <w:r w:rsidRPr="003B7078">
        <w:rPr>
          <w:rFonts w:ascii="Times New Roman" w:hAnsi="Times New Roman"/>
          <w:b/>
          <w:sz w:val="20"/>
          <w:szCs w:val="20"/>
        </w:rPr>
        <w:t>Functional Coverage</w:t>
      </w:r>
      <w:r>
        <w:rPr>
          <w:rFonts w:ascii="Times New Roman" w:hAnsi="Times New Roman"/>
          <w:b/>
          <w:sz w:val="20"/>
          <w:szCs w:val="20"/>
        </w:rPr>
        <w:t xml:space="preserve">: </w:t>
      </w:r>
    </w:p>
    <w:p w:rsidR="00D24F65" w:rsidRPr="00D24F65" w:rsidRDefault="00EF432C" w:rsidP="00D24F65">
      <w:pPr>
        <w:spacing w:before="100" w:beforeAutospacing="1" w:after="100" w:afterAutospacing="1" w:line="240" w:lineRule="auto"/>
        <w:rPr>
          <w:rFonts w:ascii="Times New Roman" w:eastAsia="Times New Roman" w:hAnsi="Times New Roman"/>
          <w:color w:val="000000" w:themeColor="text1"/>
          <w:sz w:val="20"/>
          <w:szCs w:val="20"/>
        </w:rPr>
      </w:pPr>
      <w:hyperlink r:id="rId24" w:tooltip="Systems Lifecycle Management" w:history="1">
        <w:r w:rsidR="00D24F65" w:rsidRPr="00D24F65">
          <w:rPr>
            <w:rFonts w:ascii="Times New Roman" w:eastAsia="Times New Roman" w:hAnsi="Times New Roman"/>
            <w:bCs/>
            <w:color w:val="000000" w:themeColor="text1"/>
            <w:sz w:val="20"/>
            <w:szCs w:val="20"/>
          </w:rPr>
          <w:t>SYSTEMS LIFECYCLE MANAGEMENT</w:t>
        </w:r>
      </w:hyperlink>
    </w:p>
    <w:p w:rsidR="00D24F65" w:rsidRPr="0052184E" w:rsidRDefault="00D24F65" w:rsidP="00D24F65">
      <w:pPr>
        <w:spacing w:before="100" w:beforeAutospacing="1" w:after="100" w:afterAutospacing="1" w:line="240" w:lineRule="auto"/>
        <w:rPr>
          <w:rFonts w:ascii="Times New Roman" w:eastAsia="Times New Roman" w:hAnsi="Times New Roman"/>
          <w:color w:val="000000" w:themeColor="text1"/>
          <w:sz w:val="20"/>
          <w:szCs w:val="20"/>
        </w:rPr>
      </w:pPr>
      <w:r w:rsidRPr="00D24F65">
        <w:rPr>
          <w:rFonts w:ascii="Times New Roman" w:eastAsia="Times New Roman" w:hAnsi="Times New Roman"/>
          <w:color w:val="000000" w:themeColor="text1"/>
          <w:sz w:val="20"/>
          <w:szCs w:val="20"/>
        </w:rPr>
        <w:t>Integrated systems management with single-console simplicity.</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25" w:tooltip="LANDesk® Management Suite (Index)"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Management Suite</w:t>
        </w:r>
      </w:hyperlink>
      <w:r w:rsidR="00D24F65" w:rsidRPr="00D24F65">
        <w:rPr>
          <w:rFonts w:ascii="Times New Roman" w:eastAsia="Times New Roman" w:hAnsi="Times New Roman"/>
          <w:color w:val="000000" w:themeColor="text1"/>
          <w:sz w:val="20"/>
          <w:szCs w:val="20"/>
        </w:rPr>
        <w:t> </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26" w:tooltip="LANDesk® Management Gateway Appliance"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Management Gateway Appliance</w:t>
        </w:r>
      </w:hyperlink>
      <w:r w:rsidR="00D24F65" w:rsidRPr="00D24F65">
        <w:rPr>
          <w:rFonts w:ascii="Times New Roman" w:eastAsia="Times New Roman" w:hAnsi="Times New Roman"/>
          <w:color w:val="000000" w:themeColor="text1"/>
          <w:sz w:val="20"/>
          <w:szCs w:val="20"/>
        </w:rPr>
        <w:t> </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27" w:tooltip="LANDesk® Application Virtualization (Index)"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Application Virtualization</w:t>
        </w:r>
      </w:hyperlink>
      <w:r w:rsidR="00D24F65" w:rsidRPr="00D24F65">
        <w:rPr>
          <w:rFonts w:ascii="Times New Roman" w:eastAsia="Times New Roman" w:hAnsi="Times New Roman"/>
          <w:color w:val="000000" w:themeColor="text1"/>
          <w:sz w:val="20"/>
          <w:szCs w:val="20"/>
        </w:rPr>
        <w:t> </w:t>
      </w:r>
    </w:p>
    <w:p w:rsidR="00D24F65" w:rsidRPr="00D24F65" w:rsidRDefault="00D24F65" w:rsidP="00D24F65">
      <w:pPr>
        <w:spacing w:before="100" w:beforeAutospacing="1" w:after="100" w:afterAutospacing="1" w:line="240" w:lineRule="auto"/>
        <w:rPr>
          <w:rFonts w:ascii="Times New Roman" w:eastAsia="Times New Roman" w:hAnsi="Times New Roman"/>
          <w:color w:val="000000" w:themeColor="text1"/>
          <w:sz w:val="20"/>
          <w:szCs w:val="20"/>
        </w:rPr>
      </w:pPr>
      <w:r w:rsidRPr="00D24F65">
        <w:rPr>
          <w:rFonts w:ascii="Times New Roman" w:eastAsia="Times New Roman" w:hAnsi="Times New Roman"/>
          <w:color w:val="000000" w:themeColor="text1"/>
          <w:sz w:val="20"/>
          <w:szCs w:val="20"/>
        </w:rPr>
        <w:t>Products included in LANDesk Management Suite:</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28" w:tooltip="LANDesk® Inventory Manager (Index)"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Inventory Manager</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29" w:tooltip="LANDesk® Power Manager"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Power Manager</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30" w:tooltip="LANDesk® System Manager"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System Manager</w:t>
        </w:r>
      </w:hyperlink>
      <w:r w:rsidR="00D24F65" w:rsidRPr="00D24F65">
        <w:rPr>
          <w:rFonts w:ascii="Times New Roman" w:eastAsia="Times New Roman" w:hAnsi="Times New Roman"/>
          <w:color w:val="000000" w:themeColor="text1"/>
          <w:sz w:val="20"/>
          <w:szCs w:val="20"/>
        </w:rPr>
        <w:t> </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31" w:tooltip="LANDesk® Server Manager"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Server Manager</w:t>
        </w:r>
      </w:hyperlink>
      <w:r w:rsidR="00D24F65" w:rsidRPr="00D24F65">
        <w:rPr>
          <w:rFonts w:ascii="Times New Roman" w:eastAsia="Times New Roman" w:hAnsi="Times New Roman"/>
          <w:color w:val="000000" w:themeColor="text1"/>
          <w:sz w:val="20"/>
          <w:szCs w:val="20"/>
        </w:rPr>
        <w:t> </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32" w:tooltip="LANDesk® Universal Connector"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Universal Connector Integration Services</w:t>
        </w:r>
      </w:hyperlink>
      <w:r w:rsidR="00D24F65" w:rsidRPr="00D24F65">
        <w:rPr>
          <w:rFonts w:ascii="Times New Roman" w:eastAsia="Times New Roman" w:hAnsi="Times New Roman"/>
          <w:color w:val="000000" w:themeColor="text1"/>
          <w:sz w:val="20"/>
          <w:szCs w:val="20"/>
        </w:rPr>
        <w:t> </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33" w:tooltip="LANDesk® SDKs (Index)"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Software Development Kits</w:t>
        </w:r>
      </w:hyperlink>
      <w:r w:rsidR="00D24F65" w:rsidRPr="00D24F65">
        <w:rPr>
          <w:rFonts w:ascii="Times New Roman" w:eastAsia="Times New Roman" w:hAnsi="Times New Roman"/>
          <w:color w:val="000000" w:themeColor="text1"/>
          <w:sz w:val="20"/>
          <w:szCs w:val="20"/>
        </w:rPr>
        <w:t> </w:t>
      </w:r>
    </w:p>
    <w:p w:rsidR="00D24F65" w:rsidRPr="00D24F65" w:rsidRDefault="00D24F65" w:rsidP="00D24F65">
      <w:pPr>
        <w:spacing w:before="100" w:beforeAutospacing="1" w:after="100" w:afterAutospacing="1" w:line="240" w:lineRule="auto"/>
        <w:rPr>
          <w:rFonts w:ascii="Times New Roman" w:eastAsia="Times New Roman" w:hAnsi="Times New Roman"/>
          <w:color w:val="000000" w:themeColor="text1"/>
          <w:sz w:val="20"/>
          <w:szCs w:val="20"/>
        </w:rPr>
      </w:pPr>
      <w:r w:rsidRPr="00D24F65">
        <w:rPr>
          <w:rFonts w:ascii="Times New Roman" w:eastAsia="Times New Roman" w:hAnsi="Times New Roman"/>
          <w:color w:val="000000" w:themeColor="text1"/>
          <w:sz w:val="20"/>
          <w:szCs w:val="20"/>
        </w:rPr>
        <w:t>Additional Products:</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34" w:tooltip="LANDesk® Classroom Manager"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Classroom Manager</w:t>
        </w:r>
      </w:hyperlink>
    </w:p>
    <w:p w:rsidR="00D24F65" w:rsidRPr="0052184E" w:rsidRDefault="00D24F65" w:rsidP="002B7EC0">
      <w:pPr>
        <w:pStyle w:val="ListParagraph"/>
        <w:spacing w:after="0"/>
        <w:ind w:left="0"/>
        <w:rPr>
          <w:rFonts w:ascii="Times New Roman" w:hAnsi="Times New Roman"/>
          <w:i/>
          <w:color w:val="000000" w:themeColor="text1"/>
          <w:sz w:val="20"/>
          <w:szCs w:val="20"/>
          <w:highlight w:val="yellow"/>
        </w:rPr>
      </w:pPr>
    </w:p>
    <w:p w:rsidR="00D24F65" w:rsidRPr="00D24F65" w:rsidRDefault="00EF432C" w:rsidP="00D24F65">
      <w:pPr>
        <w:spacing w:before="100" w:beforeAutospacing="1" w:after="100" w:afterAutospacing="1" w:line="240" w:lineRule="auto"/>
        <w:rPr>
          <w:rFonts w:ascii="Times New Roman" w:eastAsia="Times New Roman" w:hAnsi="Times New Roman"/>
          <w:color w:val="000000" w:themeColor="text1"/>
          <w:sz w:val="20"/>
          <w:szCs w:val="20"/>
        </w:rPr>
      </w:pPr>
      <w:hyperlink r:id="rId35" w:tooltip="Endpoint Security Management" w:history="1">
        <w:r w:rsidR="00D24F65" w:rsidRPr="00D24F65">
          <w:rPr>
            <w:rFonts w:ascii="Times New Roman" w:eastAsia="Times New Roman" w:hAnsi="Times New Roman"/>
            <w:bCs/>
            <w:color w:val="000000" w:themeColor="text1"/>
            <w:sz w:val="20"/>
            <w:szCs w:val="20"/>
          </w:rPr>
          <w:t>ENDPOINT SECURITY MANAGEMENT</w:t>
        </w:r>
      </w:hyperlink>
    </w:p>
    <w:p w:rsidR="00D24F65" w:rsidRPr="00D24F65" w:rsidRDefault="00D24F65" w:rsidP="00D24F65">
      <w:pPr>
        <w:spacing w:before="100" w:beforeAutospacing="1" w:after="100" w:afterAutospacing="1" w:line="240" w:lineRule="auto"/>
        <w:rPr>
          <w:rFonts w:ascii="Times New Roman" w:eastAsia="Times New Roman" w:hAnsi="Times New Roman"/>
          <w:color w:val="000000" w:themeColor="text1"/>
          <w:sz w:val="20"/>
          <w:szCs w:val="20"/>
        </w:rPr>
      </w:pPr>
      <w:r w:rsidRPr="00D24F65">
        <w:rPr>
          <w:rFonts w:ascii="Times New Roman" w:eastAsia="Times New Roman" w:hAnsi="Times New Roman"/>
          <w:color w:val="000000" w:themeColor="text1"/>
          <w:sz w:val="20"/>
          <w:szCs w:val="20"/>
        </w:rPr>
        <w:t>Complete layered endpoint security with single-console simplicity.</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36" w:tooltip="LANDesk® Security Suite"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Security Suite</w:t>
        </w:r>
      </w:hyperlink>
      <w:r w:rsidR="00D24F65" w:rsidRPr="00D24F65">
        <w:rPr>
          <w:rFonts w:ascii="Times New Roman" w:eastAsia="Times New Roman" w:hAnsi="Times New Roman"/>
          <w:color w:val="000000" w:themeColor="text1"/>
          <w:sz w:val="20"/>
          <w:szCs w:val="20"/>
        </w:rPr>
        <w:t> </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37" w:tooltip="LANDesk® Antivirus"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Antivirus</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38" w:tooltip="LANDesk® Antivirus - Mail Server"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Antivirus - Mail Server</w:t>
        </w:r>
      </w:hyperlink>
    </w:p>
    <w:p w:rsidR="00D24F65" w:rsidRPr="00D24F65" w:rsidRDefault="00D24F65" w:rsidP="00D24F65">
      <w:pPr>
        <w:spacing w:before="100" w:beforeAutospacing="1" w:after="100" w:afterAutospacing="1" w:line="240" w:lineRule="auto"/>
        <w:rPr>
          <w:rFonts w:ascii="Times New Roman" w:eastAsia="Times New Roman" w:hAnsi="Times New Roman"/>
          <w:color w:val="000000" w:themeColor="text1"/>
          <w:sz w:val="20"/>
          <w:szCs w:val="20"/>
        </w:rPr>
      </w:pPr>
      <w:r w:rsidRPr="00D24F65">
        <w:rPr>
          <w:rFonts w:ascii="Times New Roman" w:eastAsia="Times New Roman" w:hAnsi="Times New Roman"/>
          <w:color w:val="000000" w:themeColor="text1"/>
          <w:sz w:val="20"/>
          <w:szCs w:val="20"/>
        </w:rPr>
        <w:t>Products included in LANDesk Security Suite:</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39" w:tooltip="LANDesk® Patch Manager"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Patch Manager</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40" w:tooltip="LANDesk® Host Intrusion Prevention  "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Host Intrusion Prevention </w:t>
        </w:r>
      </w:hyperlink>
      <w:r w:rsidR="00D24F65" w:rsidRPr="00D24F65">
        <w:rPr>
          <w:rFonts w:ascii="Times New Roman" w:eastAsia="Times New Roman" w:hAnsi="Times New Roman"/>
          <w:color w:val="000000" w:themeColor="text1"/>
          <w:sz w:val="20"/>
          <w:szCs w:val="20"/>
        </w:rPr>
        <w:t> </w:t>
      </w:r>
      <w:r w:rsidR="00D24F65" w:rsidRPr="00D24F65">
        <w:rPr>
          <w:rFonts w:ascii="Times New Roman" w:eastAsia="Times New Roman" w:hAnsi="Times New Roman"/>
          <w:color w:val="000000" w:themeColor="text1"/>
          <w:sz w:val="20"/>
          <w:szCs w:val="20"/>
        </w:rPr>
        <w:br/>
      </w:r>
    </w:p>
    <w:p w:rsidR="00D24F65" w:rsidRPr="00D24F65" w:rsidRDefault="00EF432C" w:rsidP="00D24F65">
      <w:pPr>
        <w:spacing w:before="100" w:beforeAutospacing="1" w:after="100" w:afterAutospacing="1" w:line="240" w:lineRule="auto"/>
        <w:rPr>
          <w:rFonts w:ascii="Times New Roman" w:eastAsia="Times New Roman" w:hAnsi="Times New Roman"/>
          <w:color w:val="000000" w:themeColor="text1"/>
          <w:sz w:val="20"/>
          <w:szCs w:val="20"/>
        </w:rPr>
      </w:pPr>
      <w:hyperlink r:id="rId41" w:tooltip="IT Asset Management" w:history="1">
        <w:r w:rsidR="00D24F65" w:rsidRPr="00D24F65">
          <w:rPr>
            <w:rFonts w:ascii="Times New Roman" w:eastAsia="Times New Roman" w:hAnsi="Times New Roman"/>
            <w:bCs/>
            <w:color w:val="000000" w:themeColor="text1"/>
            <w:sz w:val="20"/>
            <w:szCs w:val="20"/>
          </w:rPr>
          <w:t>IT ASSET MANAGEMENT</w:t>
        </w:r>
      </w:hyperlink>
    </w:p>
    <w:p w:rsidR="00D24F65" w:rsidRPr="00D24F65" w:rsidRDefault="00D24F65" w:rsidP="00D24F65">
      <w:pPr>
        <w:spacing w:before="100" w:beforeAutospacing="1" w:after="100" w:afterAutospacing="1" w:line="240" w:lineRule="auto"/>
        <w:rPr>
          <w:rFonts w:ascii="Times New Roman" w:eastAsia="Times New Roman" w:hAnsi="Times New Roman"/>
          <w:color w:val="000000" w:themeColor="text1"/>
          <w:sz w:val="20"/>
          <w:szCs w:val="20"/>
        </w:rPr>
      </w:pPr>
      <w:r w:rsidRPr="00D24F65">
        <w:rPr>
          <w:rFonts w:ascii="Times New Roman" w:eastAsia="Times New Roman" w:hAnsi="Times New Roman"/>
          <w:color w:val="000000" w:themeColor="text1"/>
          <w:sz w:val="20"/>
          <w:szCs w:val="20"/>
        </w:rPr>
        <w:t>Comprehensive server management with single-console simplicity.</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42" w:tooltip="LANDesk® Asset Lifecycle Manager"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Asset Lifecycle Manager</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43" w:tooltip="LANDesk® Process Manager"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Process Manager</w:t>
        </w:r>
      </w:hyperlink>
    </w:p>
    <w:p w:rsidR="00D24F65" w:rsidRPr="0052184E" w:rsidRDefault="00D24F65" w:rsidP="002B7EC0">
      <w:pPr>
        <w:pStyle w:val="ListParagraph"/>
        <w:spacing w:after="0"/>
        <w:ind w:left="0"/>
        <w:rPr>
          <w:rFonts w:ascii="Times New Roman" w:hAnsi="Times New Roman"/>
          <w:i/>
          <w:color w:val="000000" w:themeColor="text1"/>
          <w:sz w:val="20"/>
          <w:szCs w:val="20"/>
          <w:highlight w:val="yellow"/>
        </w:rPr>
      </w:pPr>
    </w:p>
    <w:p w:rsidR="00D24F65" w:rsidRPr="00D24F65" w:rsidRDefault="00EF432C" w:rsidP="00D24F65">
      <w:pPr>
        <w:spacing w:before="100" w:beforeAutospacing="1" w:after="100" w:afterAutospacing="1" w:line="240" w:lineRule="auto"/>
        <w:rPr>
          <w:rFonts w:ascii="Times New Roman" w:eastAsia="Times New Roman" w:hAnsi="Times New Roman"/>
          <w:color w:val="000000" w:themeColor="text1"/>
          <w:sz w:val="20"/>
          <w:szCs w:val="20"/>
        </w:rPr>
      </w:pPr>
      <w:hyperlink r:id="rId44" w:tooltip="IT Service Management" w:history="1">
        <w:r w:rsidR="00D24F65" w:rsidRPr="00D24F65">
          <w:rPr>
            <w:rFonts w:ascii="Times New Roman" w:eastAsia="Times New Roman" w:hAnsi="Times New Roman"/>
            <w:bCs/>
            <w:color w:val="000000" w:themeColor="text1"/>
            <w:sz w:val="20"/>
            <w:szCs w:val="20"/>
          </w:rPr>
          <w:t>IT SERVICE MANAGEMENT</w:t>
        </w:r>
      </w:hyperlink>
    </w:p>
    <w:p w:rsidR="00D24F65" w:rsidRPr="00D24F65" w:rsidRDefault="00D24F65" w:rsidP="00D24F65">
      <w:pPr>
        <w:spacing w:before="100" w:beforeAutospacing="1" w:after="100" w:afterAutospacing="1" w:line="240" w:lineRule="auto"/>
        <w:rPr>
          <w:rFonts w:ascii="Times New Roman" w:eastAsia="Times New Roman" w:hAnsi="Times New Roman"/>
          <w:color w:val="000000" w:themeColor="text1"/>
          <w:sz w:val="20"/>
          <w:szCs w:val="20"/>
        </w:rPr>
      </w:pPr>
      <w:r w:rsidRPr="00D24F65">
        <w:rPr>
          <w:rFonts w:ascii="Times New Roman" w:eastAsia="Times New Roman" w:hAnsi="Times New Roman"/>
          <w:color w:val="000000" w:themeColor="text1"/>
          <w:sz w:val="20"/>
          <w:szCs w:val="20"/>
        </w:rPr>
        <w:t>Manage the end-to-end delivery of business-aligned, quality IT services.</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45" w:tooltip="LANDesk® Service Desk"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Service Desk</w:t>
        </w:r>
      </w:hyperlink>
    </w:p>
    <w:p w:rsidR="00D24F65" w:rsidRPr="00D24F65" w:rsidRDefault="00D24F65" w:rsidP="00D24F65">
      <w:pPr>
        <w:spacing w:before="100" w:beforeAutospacing="1" w:after="100" w:afterAutospacing="1" w:line="240" w:lineRule="auto"/>
        <w:rPr>
          <w:rFonts w:ascii="Times New Roman" w:eastAsia="Times New Roman" w:hAnsi="Times New Roman"/>
          <w:color w:val="000000" w:themeColor="text1"/>
          <w:sz w:val="20"/>
          <w:szCs w:val="20"/>
        </w:rPr>
      </w:pPr>
      <w:r w:rsidRPr="00D24F65">
        <w:rPr>
          <w:rFonts w:ascii="Times New Roman" w:eastAsia="Times New Roman" w:hAnsi="Times New Roman"/>
          <w:color w:val="000000" w:themeColor="text1"/>
          <w:sz w:val="20"/>
          <w:szCs w:val="20"/>
        </w:rPr>
        <w:t>Additional ITSM products:</w:t>
      </w:r>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46" w:tooltip="LANDesk® Web Desk"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Web Desk</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47" w:tooltip="LANDesk® Self Service"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Self Service</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48" w:tooltip="LANDesk® Configuration Manager"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Configuration Manager</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49" w:tooltip="LANDesk® Process Manager"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Process Manager</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50" w:tooltip="LANDesk® Active Knowledge"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Active Knowledge</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51" w:tooltip="LANDesk® Management Information"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Management Information</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52" w:tooltip="LANDesk® Pass Me"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Pass Me</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53" w:tooltip="LANDesk® Resource Manager"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Resource Manager</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54" w:tooltip="LANDesk® Computer Telephony Integration"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Computer Telephony Integration</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55" w:tooltip="LANDesk® Asset Management Process Pack"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Asset Management Process Pack</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56" w:tooltip="LANDesk® Human Resource Process Pack"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Human Resource Process Pack</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000000" w:themeColor="text1"/>
          <w:sz w:val="20"/>
          <w:szCs w:val="20"/>
        </w:rPr>
      </w:pPr>
      <w:hyperlink r:id="rId57" w:tooltip="LANDesk® Release Management Process Pack"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Release Management Process Pack</w:t>
        </w:r>
      </w:hyperlink>
    </w:p>
    <w:p w:rsidR="00D24F65" w:rsidRPr="00D24F65" w:rsidRDefault="00EF432C" w:rsidP="00330476">
      <w:pPr>
        <w:numPr>
          <w:ilvl w:val="0"/>
          <w:numId w:val="2"/>
        </w:numPr>
        <w:spacing w:beforeAutospacing="1" w:after="0" w:afterAutospacing="1" w:line="240" w:lineRule="auto"/>
        <w:ind w:left="360"/>
        <w:rPr>
          <w:rFonts w:ascii="Times New Roman" w:eastAsia="Times New Roman" w:hAnsi="Times New Roman"/>
          <w:color w:val="555555"/>
          <w:sz w:val="20"/>
          <w:szCs w:val="20"/>
        </w:rPr>
      </w:pPr>
      <w:hyperlink r:id="rId58" w:tooltip="LANDesk® Process Solutions" w:history="1">
        <w:r w:rsidR="00D24F65" w:rsidRPr="00D24F65">
          <w:rPr>
            <w:rFonts w:ascii="Times New Roman" w:eastAsia="Times New Roman" w:hAnsi="Times New Roman"/>
            <w:bCs/>
            <w:color w:val="000000" w:themeColor="text1"/>
            <w:sz w:val="20"/>
            <w:szCs w:val="20"/>
          </w:rPr>
          <w:t>LANDesk</w:t>
        </w:r>
        <w:r w:rsidR="00D24F65" w:rsidRPr="00D24F65">
          <w:rPr>
            <w:rFonts w:ascii="Times New Roman" w:eastAsia="Times New Roman" w:hAnsi="Times New Roman"/>
            <w:bCs/>
            <w:color w:val="000000" w:themeColor="text1"/>
            <w:sz w:val="20"/>
            <w:szCs w:val="20"/>
            <w:vertAlign w:val="superscript"/>
          </w:rPr>
          <w:t>®</w:t>
        </w:r>
        <w:r w:rsidR="00D24F65" w:rsidRPr="00D24F65">
          <w:rPr>
            <w:rFonts w:ascii="Times New Roman" w:eastAsia="Times New Roman" w:hAnsi="Times New Roman"/>
            <w:bCs/>
            <w:color w:val="000000" w:themeColor="text1"/>
            <w:sz w:val="20"/>
            <w:szCs w:val="20"/>
          </w:rPr>
          <w:t xml:space="preserve"> Process </w:t>
        </w:r>
      </w:hyperlink>
      <w:r w:rsidR="00D24F65" w:rsidRPr="0052184E">
        <w:rPr>
          <w:rFonts w:ascii="Times New Roman" w:eastAsia="Times New Roman" w:hAnsi="Times New Roman"/>
          <w:color w:val="000000" w:themeColor="text1"/>
          <w:sz w:val="20"/>
          <w:szCs w:val="20"/>
        </w:rPr>
        <w:t>Solutions</w:t>
      </w:r>
    </w:p>
    <w:p w:rsidR="00D24F65" w:rsidRDefault="00D24F65" w:rsidP="002B7EC0">
      <w:pPr>
        <w:pStyle w:val="ListParagraph"/>
        <w:spacing w:after="0"/>
        <w:ind w:left="0"/>
        <w:rPr>
          <w:rFonts w:ascii="Times New Roman" w:hAnsi="Times New Roman"/>
          <w:i/>
          <w:sz w:val="20"/>
          <w:szCs w:val="20"/>
          <w:highlight w:val="yellow"/>
        </w:rPr>
      </w:pPr>
    </w:p>
    <w:p w:rsidR="002B7EC0" w:rsidRDefault="002B7EC0" w:rsidP="002B7EC0">
      <w:pPr>
        <w:pStyle w:val="ListParagraph"/>
        <w:spacing w:after="0"/>
        <w:ind w:left="0"/>
        <w:rPr>
          <w:rFonts w:ascii="Times New Roman" w:hAnsi="Times New Roman"/>
          <w:i/>
          <w:sz w:val="20"/>
          <w:szCs w:val="20"/>
          <w:highlight w:val="yellow"/>
        </w:rPr>
      </w:pPr>
    </w:p>
    <w:p w:rsidR="003F47EE" w:rsidRPr="009612A2" w:rsidRDefault="003F47EE" w:rsidP="00330476">
      <w:pPr>
        <w:pStyle w:val="ListParagraph"/>
        <w:numPr>
          <w:ilvl w:val="1"/>
          <w:numId w:val="6"/>
        </w:numPr>
        <w:spacing w:after="0"/>
        <w:rPr>
          <w:rFonts w:ascii="Times New Roman" w:hAnsi="Times New Roman"/>
          <w:b/>
          <w:sz w:val="20"/>
          <w:szCs w:val="20"/>
        </w:rPr>
      </w:pPr>
      <w:r w:rsidRPr="009612A2">
        <w:rPr>
          <w:rFonts w:ascii="Times New Roman" w:hAnsi="Times New Roman"/>
          <w:b/>
          <w:sz w:val="20"/>
          <w:szCs w:val="20"/>
        </w:rPr>
        <w:t>Architecture</w:t>
      </w:r>
    </w:p>
    <w:p w:rsidR="009612A2" w:rsidRPr="004B3288" w:rsidRDefault="00F64BCE" w:rsidP="009612A2">
      <w:pPr>
        <w:spacing w:after="0"/>
        <w:ind w:left="360"/>
        <w:rPr>
          <w:rFonts w:ascii="Times New Roman" w:hAnsi="Times New Roman"/>
          <w:b/>
          <w:sz w:val="20"/>
          <w:szCs w:val="20"/>
        </w:rPr>
      </w:pPr>
      <w:r w:rsidRPr="004B3288">
        <w:rPr>
          <w:rFonts w:ascii="Times New Roman" w:hAnsi="Times New Roman"/>
          <w:sz w:val="20"/>
          <w:szCs w:val="20"/>
          <w:lang/>
        </w:rPr>
        <w:t>LANDesk offers a range of OS deployment options, including the use of a client agent or PXE boot.</w:t>
      </w:r>
    </w:p>
    <w:p w:rsidR="003F47EE" w:rsidRDefault="003F47EE" w:rsidP="003F47EE">
      <w:pPr>
        <w:spacing w:after="0"/>
        <w:rPr>
          <w:rFonts w:ascii="Times New Roman" w:hAnsi="Times New Roman"/>
          <w:b/>
          <w:sz w:val="20"/>
          <w:szCs w:val="20"/>
        </w:rPr>
      </w:pPr>
    </w:p>
    <w:p w:rsidR="003F47EE" w:rsidRPr="00AD06CE" w:rsidRDefault="003F47EE" w:rsidP="00330476">
      <w:pPr>
        <w:pStyle w:val="ListParagraph"/>
        <w:numPr>
          <w:ilvl w:val="1"/>
          <w:numId w:val="6"/>
        </w:numPr>
        <w:spacing w:after="0"/>
        <w:rPr>
          <w:rFonts w:ascii="Times New Roman" w:hAnsi="Times New Roman"/>
          <w:b/>
          <w:sz w:val="20"/>
          <w:szCs w:val="20"/>
        </w:rPr>
      </w:pPr>
      <w:r w:rsidRPr="00AD06CE">
        <w:rPr>
          <w:rFonts w:ascii="Times New Roman" w:hAnsi="Times New Roman"/>
          <w:b/>
          <w:sz w:val="20"/>
          <w:szCs w:val="20"/>
        </w:rPr>
        <w:t>Auditing &amp; Asset management</w:t>
      </w:r>
    </w:p>
    <w:p w:rsidR="00AD06CE" w:rsidRDefault="00AD06CE" w:rsidP="00AD06CE">
      <w:pPr>
        <w:pStyle w:val="ListParagraph"/>
        <w:spacing w:after="0"/>
        <w:ind w:left="360"/>
        <w:rPr>
          <w:rFonts w:ascii="Times New Roman" w:hAnsi="Times New Roman"/>
          <w:b/>
          <w:sz w:val="20"/>
          <w:szCs w:val="20"/>
        </w:rPr>
      </w:pPr>
    </w:p>
    <w:p w:rsidR="00705706" w:rsidRDefault="00AD06CE" w:rsidP="00AD06CE">
      <w:pPr>
        <w:autoSpaceDE w:val="0"/>
        <w:autoSpaceDN w:val="0"/>
        <w:adjustRightInd w:val="0"/>
        <w:spacing w:after="0" w:line="240" w:lineRule="auto"/>
        <w:rPr>
          <w:rFonts w:ascii="Times New Roman" w:hAnsi="Times New Roman"/>
          <w:sz w:val="20"/>
          <w:szCs w:val="20"/>
        </w:rPr>
      </w:pPr>
      <w:r w:rsidRPr="00AD06CE">
        <w:rPr>
          <w:rFonts w:ascii="Times New Roman" w:hAnsi="Times New Roman"/>
          <w:color w:val="000000"/>
          <w:sz w:val="20"/>
          <w:szCs w:val="20"/>
        </w:rPr>
        <w:t xml:space="preserve">LANDesk auditing and asset management features comes in the add-on packages called LANDesk Asset Lifecycle Manager.  </w:t>
      </w:r>
      <w:r w:rsidRPr="00AD06CE">
        <w:rPr>
          <w:rFonts w:ascii="Times New Roman" w:hAnsi="Times New Roman"/>
          <w:sz w:val="20"/>
          <w:szCs w:val="20"/>
        </w:rPr>
        <w:t xml:space="preserve">With LANDesk® Asset Lifecycle Manager, </w:t>
      </w:r>
      <w:r>
        <w:rPr>
          <w:rFonts w:ascii="Times New Roman" w:hAnsi="Times New Roman"/>
          <w:sz w:val="20"/>
          <w:szCs w:val="20"/>
        </w:rPr>
        <w:t>we</w:t>
      </w:r>
      <w:r w:rsidRPr="00AD06CE">
        <w:rPr>
          <w:rFonts w:ascii="Times New Roman" w:hAnsi="Times New Roman"/>
          <w:sz w:val="20"/>
          <w:szCs w:val="20"/>
        </w:rPr>
        <w:t xml:space="preserve"> can see what assets are in</w:t>
      </w:r>
      <w:r>
        <w:rPr>
          <w:rFonts w:ascii="Times New Roman" w:hAnsi="Times New Roman"/>
          <w:sz w:val="20"/>
          <w:szCs w:val="20"/>
        </w:rPr>
        <w:t xml:space="preserve"> the business</w:t>
      </w:r>
      <w:r w:rsidRPr="00AD06CE">
        <w:rPr>
          <w:rFonts w:ascii="Times New Roman" w:hAnsi="Times New Roman"/>
          <w:sz w:val="20"/>
          <w:szCs w:val="20"/>
        </w:rPr>
        <w:t xml:space="preserve"> environment, who owns them, how they are maintained, and who</w:t>
      </w:r>
      <w:r>
        <w:rPr>
          <w:rFonts w:ascii="Times New Roman" w:hAnsi="Times New Roman"/>
          <w:sz w:val="20"/>
          <w:szCs w:val="20"/>
        </w:rPr>
        <w:t xml:space="preserve"> </w:t>
      </w:r>
      <w:r w:rsidRPr="00AD06CE">
        <w:rPr>
          <w:rFonts w:ascii="Times New Roman" w:hAnsi="Times New Roman"/>
          <w:sz w:val="20"/>
          <w:szCs w:val="20"/>
        </w:rPr>
        <w:t xml:space="preserve">should be charged back for asset-related services. </w:t>
      </w:r>
      <w:r>
        <w:rPr>
          <w:rFonts w:ascii="Times New Roman" w:hAnsi="Times New Roman"/>
          <w:sz w:val="20"/>
          <w:szCs w:val="20"/>
        </w:rPr>
        <w:t>We</w:t>
      </w:r>
      <w:r w:rsidRPr="00AD06CE">
        <w:rPr>
          <w:rFonts w:ascii="Times New Roman" w:hAnsi="Times New Roman"/>
          <w:sz w:val="20"/>
          <w:szCs w:val="20"/>
        </w:rPr>
        <w:t xml:space="preserve"> can view a visual</w:t>
      </w:r>
      <w:r>
        <w:rPr>
          <w:rFonts w:ascii="Times New Roman" w:hAnsi="Times New Roman"/>
          <w:sz w:val="20"/>
          <w:szCs w:val="20"/>
        </w:rPr>
        <w:t xml:space="preserve"> </w:t>
      </w:r>
      <w:r w:rsidRPr="00AD06CE">
        <w:rPr>
          <w:rFonts w:ascii="Times New Roman" w:hAnsi="Times New Roman"/>
          <w:sz w:val="20"/>
          <w:szCs w:val="20"/>
        </w:rPr>
        <w:t>mapping of all the assets in your environment, and a mapping of those</w:t>
      </w:r>
      <w:r>
        <w:rPr>
          <w:rFonts w:ascii="Times New Roman" w:hAnsi="Times New Roman"/>
          <w:sz w:val="20"/>
          <w:szCs w:val="20"/>
        </w:rPr>
        <w:t xml:space="preserve"> </w:t>
      </w:r>
      <w:r w:rsidRPr="00AD06CE">
        <w:rPr>
          <w:rFonts w:ascii="Times New Roman" w:hAnsi="Times New Roman"/>
          <w:sz w:val="20"/>
          <w:szCs w:val="20"/>
        </w:rPr>
        <w:t>relationships. By analyzing the data, users can make informed decisions</w:t>
      </w:r>
      <w:r>
        <w:rPr>
          <w:rFonts w:ascii="Times New Roman" w:hAnsi="Times New Roman"/>
          <w:sz w:val="20"/>
          <w:szCs w:val="20"/>
        </w:rPr>
        <w:t xml:space="preserve"> </w:t>
      </w:r>
      <w:r w:rsidRPr="00AD06CE">
        <w:rPr>
          <w:rFonts w:ascii="Times New Roman" w:hAnsi="Times New Roman"/>
          <w:sz w:val="20"/>
          <w:szCs w:val="20"/>
        </w:rPr>
        <w:t>regarding the changes that occur to the asset over its lifecycle, such as</w:t>
      </w:r>
      <w:r>
        <w:rPr>
          <w:rFonts w:ascii="Times New Roman" w:hAnsi="Times New Roman"/>
          <w:sz w:val="20"/>
          <w:szCs w:val="20"/>
        </w:rPr>
        <w:t xml:space="preserve"> </w:t>
      </w:r>
      <w:r w:rsidRPr="00AD06CE">
        <w:rPr>
          <w:rFonts w:ascii="Times New Roman" w:hAnsi="Times New Roman"/>
          <w:sz w:val="20"/>
          <w:szCs w:val="20"/>
        </w:rPr>
        <w:t xml:space="preserve">changing users, departments, cost centers, </w:t>
      </w:r>
      <w:r>
        <w:rPr>
          <w:rFonts w:ascii="Times New Roman" w:hAnsi="Times New Roman"/>
          <w:sz w:val="20"/>
          <w:szCs w:val="20"/>
        </w:rPr>
        <w:t xml:space="preserve">and </w:t>
      </w:r>
      <w:r w:rsidRPr="00AD06CE">
        <w:rPr>
          <w:rFonts w:ascii="Times New Roman" w:hAnsi="Times New Roman"/>
          <w:sz w:val="20"/>
          <w:szCs w:val="20"/>
        </w:rPr>
        <w:t>functions</w:t>
      </w:r>
      <w:r>
        <w:rPr>
          <w:rFonts w:ascii="Times New Roman" w:hAnsi="Times New Roman"/>
          <w:sz w:val="20"/>
          <w:szCs w:val="20"/>
        </w:rPr>
        <w:t xml:space="preserve"> (6). </w:t>
      </w:r>
      <w:r w:rsidR="00FA4352">
        <w:rPr>
          <w:rFonts w:ascii="Times New Roman" w:hAnsi="Times New Roman"/>
          <w:sz w:val="20"/>
          <w:szCs w:val="20"/>
        </w:rPr>
        <w:t>Some of the key features of this tool includes:</w:t>
      </w:r>
    </w:p>
    <w:p w:rsidR="00FA4352" w:rsidRPr="00FA4352" w:rsidRDefault="00FA4352" w:rsidP="00AD06CE">
      <w:pPr>
        <w:autoSpaceDE w:val="0"/>
        <w:autoSpaceDN w:val="0"/>
        <w:adjustRightInd w:val="0"/>
        <w:spacing w:after="0" w:line="240" w:lineRule="auto"/>
        <w:rPr>
          <w:rFonts w:ascii="Times New Roman" w:hAnsi="Times New Roman"/>
          <w:sz w:val="20"/>
          <w:szCs w:val="20"/>
        </w:rPr>
      </w:pPr>
    </w:p>
    <w:p w:rsidR="00FA4352" w:rsidRDefault="00FA4352" w:rsidP="00330476">
      <w:pPr>
        <w:pStyle w:val="ListParagraph"/>
        <w:numPr>
          <w:ilvl w:val="0"/>
          <w:numId w:val="1"/>
        </w:numPr>
        <w:autoSpaceDE w:val="0"/>
        <w:autoSpaceDN w:val="0"/>
        <w:adjustRightInd w:val="0"/>
        <w:spacing w:after="0" w:line="240" w:lineRule="auto"/>
        <w:rPr>
          <w:rFonts w:ascii="Times New Roman" w:hAnsi="Times New Roman"/>
          <w:color w:val="000000"/>
          <w:sz w:val="20"/>
          <w:szCs w:val="20"/>
        </w:rPr>
      </w:pPr>
      <w:r w:rsidRPr="00FA4352">
        <w:rPr>
          <w:rFonts w:ascii="Times New Roman" w:hAnsi="Times New Roman"/>
          <w:color w:val="000000"/>
          <w:sz w:val="20"/>
          <w:szCs w:val="20"/>
        </w:rPr>
        <w:t>The asset and any of its components can be tracked according to status, version, manufacturer, etc.</w:t>
      </w:r>
    </w:p>
    <w:p w:rsidR="00FA4352" w:rsidRDefault="00FA4352" w:rsidP="00330476">
      <w:pPr>
        <w:pStyle w:val="ListParagraph"/>
        <w:numPr>
          <w:ilvl w:val="0"/>
          <w:numId w:val="1"/>
        </w:numPr>
        <w:autoSpaceDE w:val="0"/>
        <w:autoSpaceDN w:val="0"/>
        <w:adjustRightInd w:val="0"/>
        <w:spacing w:after="0" w:line="240" w:lineRule="auto"/>
        <w:rPr>
          <w:rFonts w:ascii="Times New Roman" w:hAnsi="Times New Roman"/>
          <w:color w:val="000000"/>
          <w:sz w:val="20"/>
          <w:szCs w:val="20"/>
        </w:rPr>
      </w:pPr>
      <w:r w:rsidRPr="00FA4352">
        <w:rPr>
          <w:rFonts w:ascii="Times New Roman" w:hAnsi="Times New Roman"/>
          <w:color w:val="000000"/>
          <w:sz w:val="20"/>
          <w:szCs w:val="20"/>
        </w:rPr>
        <w:t>The data included in reports can then be used to make informed decisions regarding history,</w:t>
      </w:r>
      <w:r w:rsidR="00D77DB9">
        <w:rPr>
          <w:rFonts w:ascii="Times New Roman" w:hAnsi="Times New Roman"/>
          <w:color w:val="000000"/>
          <w:sz w:val="20"/>
          <w:szCs w:val="20"/>
        </w:rPr>
        <w:t xml:space="preserve"> </w:t>
      </w:r>
      <w:r w:rsidRPr="00FA4352">
        <w:rPr>
          <w:rFonts w:ascii="Times New Roman" w:hAnsi="Times New Roman"/>
          <w:color w:val="000000"/>
          <w:sz w:val="20"/>
          <w:szCs w:val="20"/>
        </w:rPr>
        <w:t>upgrades, replacements, workflows, audits, etc.</w:t>
      </w:r>
    </w:p>
    <w:p w:rsidR="00FA4352" w:rsidRDefault="00FA4352" w:rsidP="00330476">
      <w:pPr>
        <w:pStyle w:val="ListParagraph"/>
        <w:numPr>
          <w:ilvl w:val="0"/>
          <w:numId w:val="1"/>
        </w:numPr>
        <w:autoSpaceDE w:val="0"/>
        <w:autoSpaceDN w:val="0"/>
        <w:adjustRightInd w:val="0"/>
        <w:spacing w:after="0" w:line="240" w:lineRule="auto"/>
        <w:rPr>
          <w:rFonts w:ascii="Times New Roman" w:hAnsi="Times New Roman"/>
          <w:color w:val="000000"/>
          <w:sz w:val="20"/>
          <w:szCs w:val="20"/>
        </w:rPr>
      </w:pPr>
      <w:r w:rsidRPr="00FA4352">
        <w:rPr>
          <w:rFonts w:ascii="Times New Roman" w:hAnsi="Times New Roman"/>
          <w:color w:val="000000"/>
          <w:sz w:val="20"/>
          <w:szCs w:val="20"/>
        </w:rPr>
        <w:t>Intelligent workflow capabilities that let perform routine tasks</w:t>
      </w:r>
      <w:r w:rsidR="00D77DB9">
        <w:rPr>
          <w:rFonts w:ascii="Times New Roman" w:hAnsi="Times New Roman"/>
          <w:color w:val="000000"/>
          <w:sz w:val="20"/>
          <w:szCs w:val="20"/>
        </w:rPr>
        <w:t xml:space="preserve"> such as </w:t>
      </w:r>
      <w:r w:rsidRPr="00FA4352">
        <w:rPr>
          <w:rFonts w:ascii="Times New Roman" w:hAnsi="Times New Roman"/>
          <w:color w:val="000000"/>
          <w:sz w:val="20"/>
          <w:szCs w:val="20"/>
        </w:rPr>
        <w:t xml:space="preserve">procurement, backup, software upgrades, patching, security management, </w:t>
      </w:r>
      <w:r w:rsidR="00D77DB9">
        <w:rPr>
          <w:rFonts w:ascii="Times New Roman" w:hAnsi="Times New Roman"/>
          <w:color w:val="000000"/>
          <w:sz w:val="20"/>
          <w:szCs w:val="20"/>
        </w:rPr>
        <w:t xml:space="preserve">etc, </w:t>
      </w:r>
      <w:r w:rsidRPr="00FA4352">
        <w:rPr>
          <w:rFonts w:ascii="Times New Roman" w:hAnsi="Times New Roman"/>
          <w:color w:val="000000"/>
          <w:sz w:val="20"/>
          <w:szCs w:val="20"/>
        </w:rPr>
        <w:t>automatically and with minimal user intervention.</w:t>
      </w:r>
    </w:p>
    <w:p w:rsidR="00FA4352" w:rsidRDefault="00FA4352" w:rsidP="00330476">
      <w:pPr>
        <w:pStyle w:val="ListParagraph"/>
        <w:numPr>
          <w:ilvl w:val="0"/>
          <w:numId w:val="1"/>
        </w:numPr>
        <w:autoSpaceDE w:val="0"/>
        <w:autoSpaceDN w:val="0"/>
        <w:adjustRightInd w:val="0"/>
        <w:spacing w:after="0" w:line="240" w:lineRule="auto"/>
        <w:rPr>
          <w:rFonts w:ascii="Times New Roman" w:hAnsi="Times New Roman"/>
          <w:color w:val="000000"/>
          <w:sz w:val="20"/>
          <w:szCs w:val="20"/>
        </w:rPr>
      </w:pPr>
      <w:r w:rsidRPr="00FA4352">
        <w:rPr>
          <w:rFonts w:ascii="Times New Roman" w:hAnsi="Times New Roman"/>
          <w:color w:val="000000"/>
          <w:sz w:val="20"/>
          <w:szCs w:val="20"/>
        </w:rPr>
        <w:t>Scheduled task execution, including automated report generation and scheduled data sync to help make asset management data active.</w:t>
      </w:r>
    </w:p>
    <w:p w:rsidR="00FA4352" w:rsidRDefault="00FA4352" w:rsidP="00330476">
      <w:pPr>
        <w:pStyle w:val="ListParagraph"/>
        <w:numPr>
          <w:ilvl w:val="0"/>
          <w:numId w:val="1"/>
        </w:numPr>
        <w:autoSpaceDE w:val="0"/>
        <w:autoSpaceDN w:val="0"/>
        <w:adjustRightInd w:val="0"/>
        <w:spacing w:after="0" w:line="240" w:lineRule="auto"/>
        <w:rPr>
          <w:rFonts w:ascii="Times New Roman" w:hAnsi="Times New Roman"/>
          <w:color w:val="000000"/>
          <w:sz w:val="20"/>
          <w:szCs w:val="20"/>
        </w:rPr>
      </w:pPr>
      <w:r w:rsidRPr="00FA4352">
        <w:rPr>
          <w:rFonts w:ascii="Times New Roman" w:hAnsi="Times New Roman"/>
          <w:color w:val="9AD400"/>
          <w:sz w:val="20"/>
          <w:szCs w:val="20"/>
        </w:rPr>
        <w:t xml:space="preserve"> </w:t>
      </w:r>
      <w:r w:rsidRPr="00FA4352">
        <w:rPr>
          <w:rFonts w:ascii="Times New Roman" w:hAnsi="Times New Roman"/>
          <w:color w:val="000000"/>
          <w:sz w:val="20"/>
          <w:szCs w:val="20"/>
        </w:rPr>
        <w:t>Software license definition, tracking, and entitlement management enables active software license reconciliation and recovery. Calculation tools help you understand the number of licenses owned, entitled, and available for intelligent software asset management.</w:t>
      </w:r>
    </w:p>
    <w:p w:rsidR="003B19C2" w:rsidRDefault="003B19C2" w:rsidP="003B19C2">
      <w:pPr>
        <w:pStyle w:val="ListParagraph"/>
        <w:autoSpaceDE w:val="0"/>
        <w:autoSpaceDN w:val="0"/>
        <w:adjustRightInd w:val="0"/>
        <w:spacing w:after="0" w:line="240" w:lineRule="auto"/>
        <w:rPr>
          <w:rFonts w:ascii="Times New Roman" w:hAnsi="Times New Roman"/>
          <w:color w:val="000000"/>
          <w:sz w:val="20"/>
          <w:szCs w:val="20"/>
        </w:rPr>
      </w:pPr>
    </w:p>
    <w:p w:rsidR="003B19C2" w:rsidRDefault="003B19C2" w:rsidP="003B19C2">
      <w:pPr>
        <w:pStyle w:val="ListParagraph"/>
        <w:autoSpaceDE w:val="0"/>
        <w:autoSpaceDN w:val="0"/>
        <w:adjustRightInd w:val="0"/>
        <w:spacing w:after="0" w:line="240" w:lineRule="auto"/>
        <w:rPr>
          <w:rFonts w:ascii="Times New Roman" w:hAnsi="Times New Roman"/>
          <w:color w:val="000000"/>
          <w:sz w:val="20"/>
          <w:szCs w:val="20"/>
        </w:rPr>
      </w:pPr>
      <w:r>
        <w:rPr>
          <w:rFonts w:eastAsia="Times New Roman" w:cs="Arial"/>
          <w:noProof/>
          <w:color w:val="000000"/>
        </w:rPr>
        <w:drawing>
          <wp:inline distT="0" distB="0" distL="0" distR="0">
            <wp:extent cx="5943600" cy="4019550"/>
            <wp:effectExtent l="19050" t="0" r="0" b="0"/>
            <wp:docPr id="63" name="Picture 0" descr="Asset 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set Manager.jpg"/>
                    <pic:cNvPicPr>
                      <a:picLocks noChangeAspect="1" noChangeArrowheads="1"/>
                    </pic:cNvPicPr>
                  </pic:nvPicPr>
                  <pic:blipFill>
                    <a:blip r:embed="rId59" cstate="print"/>
                    <a:srcRect/>
                    <a:stretch>
                      <a:fillRect/>
                    </a:stretch>
                  </pic:blipFill>
                  <pic:spPr bwMode="auto">
                    <a:xfrm>
                      <a:off x="0" y="0"/>
                      <a:ext cx="5943600" cy="4019550"/>
                    </a:xfrm>
                    <a:prstGeom prst="rect">
                      <a:avLst/>
                    </a:prstGeom>
                    <a:noFill/>
                    <a:ln w="9525">
                      <a:noFill/>
                      <a:miter lim="800000"/>
                      <a:headEnd/>
                      <a:tailEnd/>
                    </a:ln>
                  </pic:spPr>
                </pic:pic>
              </a:graphicData>
            </a:graphic>
          </wp:inline>
        </w:drawing>
      </w:r>
    </w:p>
    <w:p w:rsidR="003F47EE" w:rsidRPr="00655F97" w:rsidRDefault="003F47EE" w:rsidP="003F47EE">
      <w:pPr>
        <w:spacing w:after="0"/>
        <w:rPr>
          <w:rFonts w:ascii="Times New Roman" w:hAnsi="Times New Roman"/>
          <w:b/>
          <w:sz w:val="20"/>
          <w:szCs w:val="20"/>
        </w:rPr>
      </w:pPr>
      <w:r w:rsidRPr="00655F97">
        <w:rPr>
          <w:rFonts w:ascii="Times New Roman" w:hAnsi="Times New Roman"/>
          <w:b/>
          <w:sz w:val="20"/>
          <w:szCs w:val="20"/>
        </w:rPr>
        <w:lastRenderedPageBreak/>
        <w:t>1.</w:t>
      </w:r>
      <w:r>
        <w:rPr>
          <w:rFonts w:ascii="Times New Roman" w:hAnsi="Times New Roman"/>
          <w:b/>
          <w:sz w:val="20"/>
          <w:szCs w:val="20"/>
        </w:rPr>
        <w:t>3</w:t>
      </w:r>
      <w:r w:rsidRPr="00655F97">
        <w:rPr>
          <w:rFonts w:ascii="Times New Roman" w:hAnsi="Times New Roman"/>
          <w:b/>
          <w:sz w:val="20"/>
          <w:szCs w:val="20"/>
        </w:rPr>
        <w:t xml:space="preserve"> Remote Control </w:t>
      </w:r>
    </w:p>
    <w:p w:rsidR="00712C85" w:rsidRPr="00D77DB9" w:rsidRDefault="00712C85" w:rsidP="00712C85">
      <w:pPr>
        <w:autoSpaceDE w:val="0"/>
        <w:autoSpaceDN w:val="0"/>
        <w:adjustRightInd w:val="0"/>
        <w:spacing w:before="100" w:beforeAutospacing="1" w:after="100" w:afterAutospacing="1" w:line="240" w:lineRule="auto"/>
        <w:ind w:left="210"/>
        <w:rPr>
          <w:rFonts w:ascii="Times New Roman" w:hAnsi="Times New Roman"/>
          <w:sz w:val="20"/>
          <w:szCs w:val="20"/>
        </w:rPr>
      </w:pPr>
      <w:r w:rsidRPr="00D77DB9">
        <w:rPr>
          <w:rFonts w:ascii="Times New Roman" w:hAnsi="Times New Roman"/>
          <w:sz w:val="20"/>
          <w:szCs w:val="20"/>
        </w:rPr>
        <w:t xml:space="preserve">LANdesk remote control software allows to access and management the corporate resources anytime from anywhere. It is efficiently and secure All remote devices can be updated, inventoried, and monitored as if they were on the corporate network. It </w:t>
      </w:r>
      <w:r w:rsidRPr="00D77DB9">
        <w:rPr>
          <w:rFonts w:ascii="Times New Roman" w:eastAsia="Times New Roman" w:hAnsi="Times New Roman"/>
          <w:sz w:val="20"/>
          <w:szCs w:val="20"/>
        </w:rPr>
        <w:t xml:space="preserve">Centralize management and increase performance to rapidly respond to user requests for help. </w:t>
      </w:r>
      <w:r w:rsidRPr="00D77DB9">
        <w:rPr>
          <w:rFonts w:ascii="Times New Roman" w:hAnsi="Times New Roman"/>
          <w:sz w:val="20"/>
          <w:szCs w:val="20"/>
        </w:rPr>
        <w:t>Optimize remote computer access for poor bandwidth conditions, reducing colors and suppressing desktop graphics to improve performance. In addition, remote control perform active maintenance on remote systems. With a open remote session in a device we can start a chat session with the device, also open the , file transfer dialog to transfer files to and from the device, and finally it also lets you browse to and execute a batch file or application on the device.</w:t>
      </w:r>
    </w:p>
    <w:p w:rsidR="003E5529" w:rsidRDefault="003F47EE" w:rsidP="00330476">
      <w:pPr>
        <w:pStyle w:val="ListParagraph"/>
        <w:numPr>
          <w:ilvl w:val="1"/>
          <w:numId w:val="6"/>
        </w:numPr>
        <w:spacing w:after="0"/>
        <w:rPr>
          <w:rFonts w:ascii="Times New Roman" w:hAnsi="Times New Roman"/>
          <w:b/>
          <w:sz w:val="20"/>
          <w:szCs w:val="20"/>
        </w:rPr>
      </w:pPr>
      <w:r w:rsidRPr="003E5529">
        <w:rPr>
          <w:rFonts w:ascii="Times New Roman" w:hAnsi="Times New Roman"/>
          <w:b/>
          <w:sz w:val="20"/>
          <w:szCs w:val="20"/>
        </w:rPr>
        <w:t>Automation</w:t>
      </w:r>
    </w:p>
    <w:p w:rsidR="003E5529" w:rsidRPr="003E5529" w:rsidRDefault="003E5529" w:rsidP="003E5529">
      <w:pPr>
        <w:pStyle w:val="ListParagraph"/>
        <w:spacing w:after="0"/>
        <w:ind w:left="360"/>
        <w:jc w:val="both"/>
        <w:rPr>
          <w:rFonts w:ascii="Times New Roman" w:hAnsi="Times New Roman"/>
          <w:b/>
          <w:sz w:val="20"/>
          <w:szCs w:val="20"/>
        </w:rPr>
      </w:pPr>
      <w:r w:rsidRPr="003E5529">
        <w:rPr>
          <w:rFonts w:ascii="Times New Roman" w:eastAsia="Times New Roman" w:hAnsi="Times New Roman"/>
          <w:sz w:val="20"/>
          <w:szCs w:val="20"/>
        </w:rPr>
        <w:t>LANDesk</w:t>
      </w:r>
      <w:r w:rsidRPr="003E5529">
        <w:rPr>
          <w:rFonts w:ascii="Times New Roman" w:eastAsia="Times New Roman" w:hAnsi="Times New Roman"/>
          <w:sz w:val="20"/>
          <w:szCs w:val="20"/>
          <w:vertAlign w:val="superscript"/>
        </w:rPr>
        <w:t>®</w:t>
      </w:r>
      <w:r w:rsidRPr="003E5529">
        <w:rPr>
          <w:rFonts w:ascii="Times New Roman" w:eastAsia="Times New Roman" w:hAnsi="Times New Roman"/>
          <w:sz w:val="20"/>
          <w:szCs w:val="20"/>
        </w:rPr>
        <w:t xml:space="preserve"> Process Manager</w:t>
      </w:r>
      <w:r w:rsidRPr="003E5529">
        <w:rPr>
          <w:rFonts w:ascii="Times New Roman" w:hAnsi="Times New Roman"/>
          <w:sz w:val="20"/>
          <w:szCs w:val="20"/>
        </w:rPr>
        <w:t xml:space="preserve"> </w:t>
      </w:r>
      <w:r>
        <w:rPr>
          <w:rFonts w:ascii="Times New Roman" w:hAnsi="Times New Roman"/>
          <w:sz w:val="20"/>
          <w:szCs w:val="20"/>
        </w:rPr>
        <w:t xml:space="preserve"> is an add-on of </w:t>
      </w:r>
      <w:r w:rsidRPr="003E5529">
        <w:rPr>
          <w:rFonts w:ascii="Times New Roman" w:eastAsia="Times New Roman" w:hAnsi="Times New Roman"/>
          <w:sz w:val="20"/>
          <w:szCs w:val="20"/>
        </w:rPr>
        <w:t>LANDesk systems and security management solutions</w:t>
      </w:r>
      <w:r>
        <w:rPr>
          <w:rFonts w:ascii="Times New Roman" w:eastAsia="Times New Roman" w:hAnsi="Times New Roman"/>
          <w:sz w:val="20"/>
          <w:szCs w:val="20"/>
        </w:rPr>
        <w:t>.</w:t>
      </w:r>
      <w:r w:rsidRPr="003E5529">
        <w:rPr>
          <w:rFonts w:ascii="Times New Roman" w:hAnsi="Times New Roman"/>
          <w:sz w:val="20"/>
          <w:szCs w:val="20"/>
        </w:rPr>
        <w:t xml:space="preserve"> LANDesk</w:t>
      </w:r>
      <w:r>
        <w:rPr>
          <w:rFonts w:ascii="Times New Roman" w:hAnsi="Times New Roman"/>
          <w:sz w:val="20"/>
          <w:szCs w:val="20"/>
        </w:rPr>
        <w:t xml:space="preserve"> </w:t>
      </w:r>
      <w:r w:rsidRPr="003E5529">
        <w:rPr>
          <w:rFonts w:ascii="Times New Roman" w:hAnsi="Times New Roman"/>
          <w:sz w:val="20"/>
          <w:szCs w:val="20"/>
        </w:rPr>
        <w:t>Process Manager</w:t>
      </w:r>
      <w:r>
        <w:rPr>
          <w:rFonts w:ascii="Times New Roman" w:hAnsi="Times New Roman"/>
          <w:sz w:val="20"/>
          <w:szCs w:val="20"/>
        </w:rPr>
        <w:t xml:space="preserve"> </w:t>
      </w:r>
      <w:r w:rsidRPr="003E5529">
        <w:rPr>
          <w:rFonts w:ascii="Times New Roman" w:hAnsi="Times New Roman"/>
          <w:sz w:val="20"/>
          <w:szCs w:val="20"/>
        </w:rPr>
        <w:t>improve</w:t>
      </w:r>
      <w:r>
        <w:rPr>
          <w:rFonts w:ascii="Times New Roman" w:hAnsi="Times New Roman"/>
          <w:sz w:val="20"/>
          <w:szCs w:val="20"/>
        </w:rPr>
        <w:t>s</w:t>
      </w:r>
      <w:r w:rsidRPr="003E5529">
        <w:rPr>
          <w:rFonts w:ascii="Times New Roman" w:hAnsi="Times New Roman"/>
          <w:sz w:val="20"/>
          <w:szCs w:val="20"/>
        </w:rPr>
        <w:t xml:space="preserve"> IT and business processes while aligning IT and business services. </w:t>
      </w:r>
      <w:r>
        <w:rPr>
          <w:rFonts w:ascii="Times New Roman" w:hAnsi="Times New Roman"/>
          <w:sz w:val="20"/>
          <w:szCs w:val="20"/>
        </w:rPr>
        <w:t xml:space="preserve">It also helps to increase efficiency and </w:t>
      </w:r>
      <w:r w:rsidRPr="003E5529">
        <w:rPr>
          <w:rFonts w:ascii="Times New Roman" w:hAnsi="Times New Roman"/>
          <w:sz w:val="20"/>
          <w:szCs w:val="20"/>
        </w:rPr>
        <w:t>reduce IT and operating costs</w:t>
      </w:r>
      <w:r>
        <w:rPr>
          <w:rFonts w:ascii="Times New Roman" w:hAnsi="Times New Roman"/>
          <w:sz w:val="20"/>
          <w:szCs w:val="20"/>
        </w:rPr>
        <w:t>. Its principal characteristic are:</w:t>
      </w:r>
    </w:p>
    <w:p w:rsidR="003E5529" w:rsidRPr="00C01A99" w:rsidRDefault="003E5529" w:rsidP="00330476">
      <w:pPr>
        <w:pStyle w:val="ListParagraph"/>
        <w:numPr>
          <w:ilvl w:val="0"/>
          <w:numId w:val="11"/>
        </w:numPr>
        <w:spacing w:after="0" w:line="240" w:lineRule="auto"/>
        <w:outlineLvl w:val="1"/>
        <w:rPr>
          <w:rFonts w:ascii="Times New Roman" w:eastAsia="Times New Roman" w:hAnsi="Times New Roman"/>
          <w:sz w:val="20"/>
          <w:szCs w:val="20"/>
        </w:rPr>
      </w:pPr>
      <w:r w:rsidRPr="00C01A99">
        <w:rPr>
          <w:rFonts w:ascii="Times New Roman" w:eastAsia="Times New Roman" w:hAnsi="Times New Roman"/>
          <w:b/>
          <w:bCs/>
          <w:sz w:val="20"/>
          <w:szCs w:val="20"/>
        </w:rPr>
        <w:t xml:space="preserve">Automated Processes with Full Control </w:t>
      </w:r>
      <w:r w:rsidRPr="00C01A99">
        <w:rPr>
          <w:rFonts w:ascii="Times New Roman" w:eastAsia="Times New Roman" w:hAnsi="Times New Roman"/>
          <w:bCs/>
          <w:sz w:val="20"/>
          <w:szCs w:val="20"/>
        </w:rPr>
        <w:t>c</w:t>
      </w:r>
      <w:r w:rsidRPr="00C01A99">
        <w:rPr>
          <w:rFonts w:ascii="Times New Roman" w:eastAsia="Times New Roman" w:hAnsi="Times New Roman"/>
          <w:sz w:val="20"/>
          <w:szCs w:val="20"/>
        </w:rPr>
        <w:t>reate consistent, predictable IT workflows that automate redundant maintenance tasks.</w:t>
      </w:r>
    </w:p>
    <w:p w:rsidR="003E5529" w:rsidRPr="00C01A99" w:rsidRDefault="003E5529" w:rsidP="00330476">
      <w:pPr>
        <w:pStyle w:val="ListParagraph"/>
        <w:numPr>
          <w:ilvl w:val="0"/>
          <w:numId w:val="11"/>
        </w:numPr>
        <w:spacing w:after="0" w:line="240" w:lineRule="auto"/>
        <w:outlineLvl w:val="1"/>
        <w:rPr>
          <w:rFonts w:ascii="Times New Roman" w:eastAsia="Times New Roman" w:hAnsi="Times New Roman"/>
          <w:bCs/>
          <w:sz w:val="20"/>
          <w:szCs w:val="20"/>
        </w:rPr>
      </w:pPr>
      <w:bookmarkStart w:id="1" w:name="Ease"/>
      <w:bookmarkEnd w:id="1"/>
      <w:r w:rsidRPr="00C01A99">
        <w:rPr>
          <w:rFonts w:ascii="Times New Roman" w:eastAsia="Times New Roman" w:hAnsi="Times New Roman"/>
          <w:b/>
          <w:bCs/>
          <w:sz w:val="20"/>
          <w:szCs w:val="20"/>
        </w:rPr>
        <w:t xml:space="preserve">Ease-of-Use and Flexibility </w:t>
      </w:r>
      <w:r w:rsidRPr="00C01A99">
        <w:rPr>
          <w:rFonts w:ascii="Times New Roman" w:eastAsia="Times New Roman" w:hAnsi="Times New Roman"/>
          <w:bCs/>
          <w:sz w:val="20"/>
          <w:szCs w:val="20"/>
        </w:rPr>
        <w:t xml:space="preserve">for its </w:t>
      </w:r>
      <w:r w:rsidRPr="00C01A99">
        <w:rPr>
          <w:rFonts w:ascii="Times New Roman" w:eastAsia="Times New Roman" w:hAnsi="Times New Roman"/>
          <w:sz w:val="20"/>
          <w:szCs w:val="20"/>
        </w:rPr>
        <w:t>Web interface</w:t>
      </w:r>
      <w:r w:rsidRPr="00C01A99">
        <w:rPr>
          <w:rFonts w:ascii="Times New Roman" w:eastAsia="Times New Roman" w:hAnsi="Times New Roman"/>
          <w:b/>
          <w:bCs/>
          <w:sz w:val="20"/>
          <w:szCs w:val="20"/>
        </w:rPr>
        <w:t xml:space="preserve"> </w:t>
      </w:r>
      <w:r w:rsidRPr="00C01A99">
        <w:rPr>
          <w:rFonts w:ascii="Times New Roman" w:eastAsia="Times New Roman" w:hAnsi="Times New Roman"/>
          <w:bCs/>
          <w:sz w:val="20"/>
          <w:szCs w:val="20"/>
        </w:rPr>
        <w:t xml:space="preserve">It can be access by the users </w:t>
      </w:r>
      <w:r w:rsidRPr="00C01A99">
        <w:rPr>
          <w:rFonts w:ascii="Times New Roman" w:eastAsia="Times New Roman" w:hAnsi="Times New Roman"/>
          <w:sz w:val="20"/>
          <w:szCs w:val="20"/>
        </w:rPr>
        <w:t>only an Internet connection.</w:t>
      </w:r>
    </w:p>
    <w:p w:rsidR="003E5529" w:rsidRPr="00C01A99" w:rsidRDefault="003E5529" w:rsidP="00330476">
      <w:pPr>
        <w:pStyle w:val="ListParagraph"/>
        <w:numPr>
          <w:ilvl w:val="0"/>
          <w:numId w:val="11"/>
        </w:numPr>
        <w:spacing w:after="0" w:line="240" w:lineRule="auto"/>
        <w:outlineLvl w:val="1"/>
        <w:rPr>
          <w:rFonts w:ascii="Times New Roman" w:eastAsia="Times New Roman" w:hAnsi="Times New Roman"/>
          <w:b/>
          <w:bCs/>
          <w:sz w:val="20"/>
          <w:szCs w:val="20"/>
        </w:rPr>
      </w:pPr>
      <w:bookmarkStart w:id="2" w:name="Scalability"/>
      <w:bookmarkEnd w:id="2"/>
      <w:r w:rsidRPr="00C01A99">
        <w:rPr>
          <w:rFonts w:ascii="Times New Roman" w:eastAsia="Times New Roman" w:hAnsi="Times New Roman"/>
          <w:b/>
          <w:bCs/>
          <w:sz w:val="20"/>
          <w:szCs w:val="20"/>
        </w:rPr>
        <w:t>Scalability and Cost-Efficiency</w:t>
      </w:r>
    </w:p>
    <w:p w:rsidR="003E5529" w:rsidRPr="00C01A99" w:rsidRDefault="003E5529" w:rsidP="00330476">
      <w:pPr>
        <w:pStyle w:val="ListParagraph"/>
        <w:numPr>
          <w:ilvl w:val="0"/>
          <w:numId w:val="11"/>
        </w:numPr>
        <w:spacing w:after="0" w:line="240" w:lineRule="auto"/>
        <w:outlineLvl w:val="1"/>
        <w:rPr>
          <w:rFonts w:ascii="Times New Roman" w:eastAsia="Times New Roman" w:hAnsi="Times New Roman"/>
          <w:sz w:val="20"/>
          <w:szCs w:val="20"/>
        </w:rPr>
      </w:pPr>
      <w:bookmarkStart w:id="3" w:name="Design"/>
      <w:bookmarkEnd w:id="3"/>
      <w:r w:rsidRPr="00C01A99">
        <w:rPr>
          <w:rFonts w:ascii="Times New Roman" w:eastAsia="Times New Roman" w:hAnsi="Times New Roman"/>
          <w:b/>
          <w:bCs/>
          <w:sz w:val="20"/>
          <w:szCs w:val="20"/>
        </w:rPr>
        <w:t>Design and Management Capabilities</w:t>
      </w:r>
      <w:r w:rsidR="00C01A99" w:rsidRPr="00C01A99">
        <w:rPr>
          <w:rFonts w:ascii="Times New Roman" w:eastAsia="Times New Roman" w:hAnsi="Times New Roman"/>
          <w:b/>
          <w:bCs/>
          <w:sz w:val="20"/>
          <w:szCs w:val="20"/>
        </w:rPr>
        <w:t xml:space="preserve"> </w:t>
      </w:r>
    </w:p>
    <w:p w:rsidR="00C01A99" w:rsidRPr="00C01A99" w:rsidRDefault="003E5529" w:rsidP="00330476">
      <w:pPr>
        <w:pStyle w:val="ListParagraph"/>
        <w:numPr>
          <w:ilvl w:val="0"/>
          <w:numId w:val="11"/>
        </w:numPr>
        <w:spacing w:after="0" w:line="240" w:lineRule="auto"/>
        <w:outlineLvl w:val="1"/>
        <w:rPr>
          <w:rFonts w:ascii="Times New Roman" w:eastAsia="Times New Roman" w:hAnsi="Times New Roman"/>
          <w:sz w:val="20"/>
          <w:szCs w:val="20"/>
        </w:rPr>
      </w:pPr>
      <w:bookmarkStart w:id="4" w:name="Auditing"/>
      <w:bookmarkEnd w:id="4"/>
      <w:r w:rsidRPr="00C01A99">
        <w:rPr>
          <w:rFonts w:ascii="Times New Roman" w:eastAsia="Times New Roman" w:hAnsi="Times New Roman"/>
          <w:b/>
          <w:bCs/>
          <w:sz w:val="20"/>
          <w:szCs w:val="20"/>
        </w:rPr>
        <w:t xml:space="preserve">Auditing and Reporting </w:t>
      </w:r>
      <w:r w:rsidRPr="00C01A99">
        <w:rPr>
          <w:rFonts w:ascii="Times New Roman" w:eastAsia="Times New Roman" w:hAnsi="Times New Roman"/>
          <w:sz w:val="20"/>
          <w:szCs w:val="20"/>
        </w:rPr>
        <w:t>Customizable reports and support for third-party electronic forms, such as Microsoft InfoPath, And the ability to share reports by the Web or email</w:t>
      </w:r>
      <w:r w:rsidR="00C01A99" w:rsidRPr="00C01A99">
        <w:rPr>
          <w:rFonts w:ascii="Times New Roman" w:eastAsia="Times New Roman" w:hAnsi="Times New Roman"/>
          <w:sz w:val="20"/>
          <w:szCs w:val="20"/>
        </w:rPr>
        <w:t>.</w:t>
      </w:r>
      <w:bookmarkStart w:id="5" w:name="Integration"/>
      <w:bookmarkEnd w:id="5"/>
    </w:p>
    <w:p w:rsidR="003E5529" w:rsidRPr="00C01A99" w:rsidRDefault="003E5529" w:rsidP="00330476">
      <w:pPr>
        <w:pStyle w:val="ListParagraph"/>
        <w:numPr>
          <w:ilvl w:val="0"/>
          <w:numId w:val="11"/>
        </w:numPr>
        <w:spacing w:after="0" w:line="240" w:lineRule="auto"/>
        <w:outlineLvl w:val="1"/>
        <w:rPr>
          <w:rFonts w:ascii="Times New Roman" w:eastAsia="Times New Roman" w:hAnsi="Times New Roman"/>
          <w:sz w:val="20"/>
          <w:szCs w:val="20"/>
        </w:rPr>
      </w:pPr>
      <w:r w:rsidRPr="00C01A99">
        <w:rPr>
          <w:rFonts w:ascii="Times New Roman" w:eastAsia="Times New Roman" w:hAnsi="Times New Roman"/>
          <w:b/>
          <w:bCs/>
          <w:sz w:val="20"/>
          <w:szCs w:val="20"/>
        </w:rPr>
        <w:t xml:space="preserve">Integration </w:t>
      </w:r>
      <w:r w:rsidRPr="00C01A99">
        <w:rPr>
          <w:rFonts w:ascii="Times New Roman" w:eastAsia="Times New Roman" w:hAnsi="Times New Roman"/>
          <w:sz w:val="20"/>
          <w:szCs w:val="20"/>
        </w:rPr>
        <w:t>Access integration with LANDesk® solution-specific processes and third-party solutions, applications, forms and services to align your IT infrastructure and business process needs.</w:t>
      </w:r>
    </w:p>
    <w:p w:rsidR="003F47EE" w:rsidRDefault="003E5529" w:rsidP="003E5529">
      <w:pPr>
        <w:spacing w:after="0"/>
        <w:ind w:left="720"/>
        <w:rPr>
          <w:rFonts w:ascii="Times New Roman" w:hAnsi="Times New Roman"/>
          <w:sz w:val="20"/>
          <w:szCs w:val="20"/>
        </w:rPr>
      </w:pPr>
      <w:r>
        <w:rPr>
          <w:rFonts w:ascii="Times New Roman" w:eastAsia="Times New Roman" w:hAnsi="Times New Roman"/>
          <w:noProof/>
          <w:color w:val="7E7E7E"/>
          <w:sz w:val="17"/>
          <w:szCs w:val="17"/>
        </w:rPr>
        <w:drawing>
          <wp:inline distT="0" distB="0" distL="0" distR="0">
            <wp:extent cx="4095750" cy="3400425"/>
            <wp:effectExtent l="19050" t="0" r="0" b="0"/>
            <wp:docPr id="67" name="Picture 67" descr="Process Manage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rocess Manager Wheel"/>
                    <pic:cNvPicPr>
                      <a:picLocks noChangeAspect="1" noChangeArrowheads="1"/>
                    </pic:cNvPicPr>
                  </pic:nvPicPr>
                  <pic:blipFill>
                    <a:blip r:embed="rId60" cstate="print"/>
                    <a:srcRect/>
                    <a:stretch>
                      <a:fillRect/>
                    </a:stretch>
                  </pic:blipFill>
                  <pic:spPr bwMode="auto">
                    <a:xfrm>
                      <a:off x="0" y="0"/>
                      <a:ext cx="4095750" cy="3400425"/>
                    </a:xfrm>
                    <a:prstGeom prst="rect">
                      <a:avLst/>
                    </a:prstGeom>
                    <a:noFill/>
                    <a:ln w="9525">
                      <a:noFill/>
                      <a:miter lim="800000"/>
                      <a:headEnd/>
                      <a:tailEnd/>
                    </a:ln>
                  </pic:spPr>
                </pic:pic>
              </a:graphicData>
            </a:graphic>
          </wp:inline>
        </w:drawing>
      </w:r>
    </w:p>
    <w:p w:rsidR="003F47EE" w:rsidRPr="00C77793" w:rsidRDefault="003F47EE" w:rsidP="003F47EE">
      <w:pPr>
        <w:spacing w:after="0"/>
        <w:rPr>
          <w:rFonts w:ascii="Times New Roman" w:hAnsi="Times New Roman"/>
          <w:b/>
          <w:sz w:val="20"/>
          <w:szCs w:val="20"/>
        </w:rPr>
      </w:pPr>
      <w:r w:rsidRPr="00655F97">
        <w:rPr>
          <w:rFonts w:ascii="Times New Roman" w:hAnsi="Times New Roman"/>
          <w:b/>
          <w:sz w:val="20"/>
          <w:szCs w:val="20"/>
        </w:rPr>
        <w:t>1.</w:t>
      </w:r>
      <w:r>
        <w:rPr>
          <w:rFonts w:ascii="Times New Roman" w:hAnsi="Times New Roman"/>
          <w:b/>
          <w:sz w:val="20"/>
          <w:szCs w:val="20"/>
        </w:rPr>
        <w:t>5</w:t>
      </w:r>
      <w:r w:rsidRPr="00655F97">
        <w:rPr>
          <w:rFonts w:ascii="Times New Roman" w:hAnsi="Times New Roman"/>
          <w:b/>
          <w:sz w:val="20"/>
          <w:szCs w:val="20"/>
        </w:rPr>
        <w:t xml:space="preserve"> Monitoring</w:t>
      </w:r>
    </w:p>
    <w:p w:rsidR="00C77793" w:rsidRPr="00C77793" w:rsidRDefault="00C77793" w:rsidP="000F5F3A">
      <w:pPr>
        <w:autoSpaceDE w:val="0"/>
        <w:autoSpaceDN w:val="0"/>
        <w:adjustRightInd w:val="0"/>
        <w:spacing w:after="0" w:line="240" w:lineRule="auto"/>
        <w:jc w:val="both"/>
        <w:rPr>
          <w:rFonts w:ascii="Times New Roman" w:hAnsi="Times New Roman"/>
          <w:sz w:val="20"/>
          <w:szCs w:val="20"/>
        </w:rPr>
      </w:pPr>
      <w:r w:rsidRPr="00C77793">
        <w:rPr>
          <w:rFonts w:ascii="Times New Roman" w:hAnsi="Times New Roman"/>
          <w:sz w:val="20"/>
          <w:szCs w:val="20"/>
        </w:rPr>
        <w:t xml:space="preserve">LANDesk monitoring solution is included in the LANDesk System Manager. It allows to </w:t>
      </w:r>
      <w:r>
        <w:rPr>
          <w:rFonts w:ascii="Times New Roman" w:hAnsi="Times New Roman"/>
          <w:sz w:val="20"/>
          <w:szCs w:val="20"/>
        </w:rPr>
        <w:t xml:space="preserve">Monitor </w:t>
      </w:r>
      <w:r w:rsidRPr="00C77793">
        <w:rPr>
          <w:rFonts w:ascii="Times New Roman" w:hAnsi="Times New Roman"/>
          <w:sz w:val="20"/>
          <w:szCs w:val="20"/>
        </w:rPr>
        <w:t xml:space="preserve"> hardware and software components in real-time, detect performance problems and remediate them before failures occur. </w:t>
      </w:r>
      <w:r>
        <w:rPr>
          <w:rFonts w:ascii="Times New Roman" w:hAnsi="Times New Roman"/>
          <w:sz w:val="20"/>
          <w:szCs w:val="20"/>
        </w:rPr>
        <w:t xml:space="preserve">This is </w:t>
      </w:r>
      <w:r>
        <w:rPr>
          <w:rFonts w:ascii="Times New Roman" w:hAnsi="Times New Roman"/>
          <w:sz w:val="20"/>
          <w:szCs w:val="20"/>
        </w:rPr>
        <w:lastRenderedPageBreak/>
        <w:t xml:space="preserve">make it </w:t>
      </w:r>
      <w:r w:rsidRPr="00C77793">
        <w:rPr>
          <w:rFonts w:ascii="Times New Roman" w:hAnsi="Times New Roman"/>
          <w:sz w:val="20"/>
          <w:szCs w:val="20"/>
        </w:rPr>
        <w:t>through industry-standard</w:t>
      </w:r>
      <w:r>
        <w:rPr>
          <w:rFonts w:ascii="Times New Roman" w:hAnsi="Times New Roman"/>
          <w:sz w:val="20"/>
          <w:szCs w:val="20"/>
        </w:rPr>
        <w:t xml:space="preserve"> </w:t>
      </w:r>
      <w:r w:rsidRPr="00C77793">
        <w:rPr>
          <w:rFonts w:ascii="Times New Roman" w:hAnsi="Times New Roman"/>
          <w:sz w:val="20"/>
          <w:szCs w:val="20"/>
        </w:rPr>
        <w:t>interfaces, including CIM, WMI, SMBIOS, WBEM,</w:t>
      </w:r>
      <w:r>
        <w:rPr>
          <w:rFonts w:ascii="Times New Roman" w:hAnsi="Times New Roman"/>
          <w:sz w:val="20"/>
          <w:szCs w:val="20"/>
        </w:rPr>
        <w:t xml:space="preserve"> WfM and more to </w:t>
      </w:r>
      <w:r w:rsidRPr="00C77793">
        <w:rPr>
          <w:rFonts w:ascii="Times New Roman" w:hAnsi="Times New Roman"/>
          <w:sz w:val="20"/>
          <w:szCs w:val="20"/>
        </w:rPr>
        <w:t xml:space="preserve">provide </w:t>
      </w:r>
      <w:r>
        <w:rPr>
          <w:rFonts w:ascii="Times New Roman" w:hAnsi="Times New Roman"/>
          <w:sz w:val="20"/>
          <w:szCs w:val="20"/>
        </w:rPr>
        <w:t xml:space="preserve">a </w:t>
      </w:r>
      <w:r w:rsidRPr="00C77793">
        <w:rPr>
          <w:rFonts w:ascii="Times New Roman" w:hAnsi="Times New Roman"/>
          <w:sz w:val="20"/>
          <w:szCs w:val="20"/>
        </w:rPr>
        <w:t>complete</w:t>
      </w:r>
      <w:r>
        <w:rPr>
          <w:rFonts w:ascii="Times New Roman" w:hAnsi="Times New Roman"/>
          <w:sz w:val="20"/>
          <w:szCs w:val="20"/>
        </w:rPr>
        <w:t xml:space="preserve"> and</w:t>
      </w:r>
      <w:r w:rsidRPr="00C77793">
        <w:rPr>
          <w:rFonts w:ascii="Times New Roman" w:hAnsi="Times New Roman"/>
          <w:sz w:val="20"/>
          <w:szCs w:val="20"/>
        </w:rPr>
        <w:t xml:space="preserve"> accurate performance and troubleshooting capabilities.</w:t>
      </w:r>
    </w:p>
    <w:p w:rsidR="00C77793" w:rsidRPr="00655F97" w:rsidRDefault="00C77793" w:rsidP="003F47EE">
      <w:pPr>
        <w:spacing w:after="0"/>
        <w:rPr>
          <w:rFonts w:ascii="Times New Roman" w:hAnsi="Times New Roman"/>
          <w:b/>
          <w:sz w:val="20"/>
          <w:szCs w:val="20"/>
        </w:rPr>
      </w:pPr>
    </w:p>
    <w:p w:rsidR="003F47EE" w:rsidRDefault="003F47EE" w:rsidP="003F47EE">
      <w:pPr>
        <w:spacing w:after="0"/>
        <w:rPr>
          <w:rFonts w:ascii="Times New Roman" w:hAnsi="Times New Roman"/>
          <w:b/>
          <w:sz w:val="20"/>
          <w:szCs w:val="20"/>
        </w:rPr>
      </w:pPr>
      <w:r w:rsidRPr="00655F97">
        <w:rPr>
          <w:rFonts w:ascii="Times New Roman" w:hAnsi="Times New Roman"/>
          <w:b/>
          <w:sz w:val="20"/>
          <w:szCs w:val="20"/>
        </w:rPr>
        <w:t>1.</w:t>
      </w:r>
      <w:r>
        <w:rPr>
          <w:rFonts w:ascii="Times New Roman" w:hAnsi="Times New Roman"/>
          <w:b/>
          <w:sz w:val="20"/>
          <w:szCs w:val="20"/>
        </w:rPr>
        <w:t>6</w:t>
      </w:r>
      <w:r w:rsidRPr="00655F97">
        <w:rPr>
          <w:rFonts w:ascii="Times New Roman" w:hAnsi="Times New Roman"/>
          <w:b/>
          <w:sz w:val="20"/>
          <w:szCs w:val="20"/>
        </w:rPr>
        <w:t xml:space="preserve"> Patch Management</w:t>
      </w:r>
    </w:p>
    <w:p w:rsidR="008F580C" w:rsidRDefault="008F580C" w:rsidP="008F580C">
      <w:pPr>
        <w:spacing w:after="0"/>
        <w:rPr>
          <w:rFonts w:ascii="Arial" w:hAnsi="Arial" w:cs="Arial"/>
          <w:sz w:val="20"/>
          <w:szCs w:val="20"/>
        </w:rPr>
      </w:pPr>
      <w:hyperlink r:id="rId61" w:tooltip="LANDesk® Patch Manager" w:history="1">
        <w:r w:rsidRPr="008F580C">
          <w:rPr>
            <w:rFonts w:ascii="Times New Roman" w:hAnsi="Times New Roman"/>
            <w:bCs/>
            <w:sz w:val="20"/>
            <w:szCs w:val="20"/>
          </w:rPr>
          <w:t>LANDesk</w:t>
        </w:r>
        <w:r w:rsidRPr="008F580C">
          <w:rPr>
            <w:rFonts w:ascii="Times New Roman" w:hAnsi="Times New Roman"/>
            <w:bCs/>
            <w:sz w:val="20"/>
            <w:szCs w:val="20"/>
            <w:vertAlign w:val="superscript"/>
          </w:rPr>
          <w:t>®</w:t>
        </w:r>
        <w:r w:rsidRPr="008F580C">
          <w:rPr>
            <w:rFonts w:ascii="Times New Roman" w:hAnsi="Times New Roman"/>
            <w:bCs/>
            <w:sz w:val="20"/>
            <w:szCs w:val="20"/>
          </w:rPr>
          <w:t xml:space="preserve"> Patch Manager</w:t>
        </w:r>
      </w:hyperlink>
      <w:r w:rsidRPr="008F580C">
        <w:rPr>
          <w:rFonts w:ascii="Times New Roman" w:hAnsi="Times New Roman"/>
          <w:sz w:val="20"/>
          <w:szCs w:val="20"/>
        </w:rPr>
        <w:t> is an integrated module in </w:t>
      </w:r>
      <w:hyperlink r:id="rId62" w:tooltip="LANDesk® Security Suite" w:history="1">
        <w:r w:rsidRPr="008F580C">
          <w:rPr>
            <w:rFonts w:ascii="Times New Roman" w:hAnsi="Times New Roman"/>
            <w:bCs/>
            <w:sz w:val="20"/>
            <w:szCs w:val="20"/>
          </w:rPr>
          <w:t>LANDesk® Security Suite</w:t>
        </w:r>
      </w:hyperlink>
      <w:r w:rsidRPr="008F580C">
        <w:rPr>
          <w:rFonts w:ascii="Times New Roman" w:hAnsi="Times New Roman"/>
          <w:sz w:val="20"/>
          <w:szCs w:val="20"/>
        </w:rPr>
        <w:t> that enables you to research, review, and download available patches with automated vulnerability assessment and effective patch management.</w:t>
      </w:r>
      <w:r w:rsidRPr="008F580C">
        <w:rPr>
          <w:rFonts w:ascii="Arial" w:hAnsi="Arial" w:cs="Arial"/>
          <w:sz w:val="20"/>
          <w:szCs w:val="20"/>
        </w:rPr>
        <w:t xml:space="preserve"> </w:t>
      </w:r>
      <w:r>
        <w:rPr>
          <w:rFonts w:ascii="Arial" w:hAnsi="Arial" w:cs="Arial"/>
          <w:sz w:val="20"/>
          <w:szCs w:val="20"/>
        </w:rPr>
        <w:t>The health dashboard console provides system health and status summary with the tools required for incident resolution including in-band and out-of-band remote control and network based diagnostic tools.</w:t>
      </w:r>
    </w:p>
    <w:p w:rsidR="008F580C" w:rsidRPr="008F580C" w:rsidRDefault="008F580C" w:rsidP="008F580C">
      <w:pPr>
        <w:spacing w:after="0"/>
        <w:rPr>
          <w:rFonts w:ascii="Arial" w:hAnsi="Arial" w:cs="Arial"/>
          <w:sz w:val="20"/>
          <w:szCs w:val="20"/>
        </w:rPr>
      </w:pPr>
      <w:r>
        <w:rPr>
          <w:rFonts w:ascii="Arial" w:hAnsi="Arial" w:cs="Arial"/>
          <w:sz w:val="20"/>
          <w:szCs w:val="20"/>
        </w:rPr>
        <w:t xml:space="preserve">Some of the </w:t>
      </w:r>
      <w:r w:rsidRPr="008F580C">
        <w:rPr>
          <w:rFonts w:ascii="Times New Roman" w:hAnsi="Times New Roman"/>
          <w:sz w:val="20"/>
          <w:szCs w:val="20"/>
        </w:rPr>
        <w:t xml:space="preserve">Key Features: </w:t>
      </w:r>
      <w:r>
        <w:rPr>
          <w:rFonts w:ascii="Times New Roman" w:hAnsi="Times New Roman"/>
          <w:sz w:val="20"/>
          <w:szCs w:val="20"/>
        </w:rPr>
        <w:t xml:space="preserve">of </w:t>
      </w:r>
      <w:r w:rsidRPr="008F580C">
        <w:rPr>
          <w:rFonts w:ascii="Times New Roman" w:hAnsi="Times New Roman"/>
          <w:sz w:val="20"/>
          <w:szCs w:val="20"/>
        </w:rPr>
        <w:t xml:space="preserve">LANDesk® Patch Management software </w:t>
      </w:r>
      <w:r>
        <w:rPr>
          <w:rFonts w:ascii="Times New Roman" w:hAnsi="Times New Roman"/>
          <w:sz w:val="20"/>
          <w:szCs w:val="20"/>
        </w:rPr>
        <w:t>are:</w:t>
      </w:r>
    </w:p>
    <w:p w:rsidR="008F580C" w:rsidRPr="008F580C" w:rsidRDefault="008F580C" w:rsidP="00330476">
      <w:pPr>
        <w:pStyle w:val="ListParagraph"/>
        <w:numPr>
          <w:ilvl w:val="0"/>
          <w:numId w:val="8"/>
        </w:numPr>
        <w:spacing w:before="100" w:beforeAutospacing="1" w:after="100" w:afterAutospacing="1" w:line="240" w:lineRule="auto"/>
        <w:rPr>
          <w:rFonts w:ascii="Times New Roman" w:hAnsi="Times New Roman"/>
          <w:sz w:val="20"/>
          <w:szCs w:val="20"/>
        </w:rPr>
      </w:pPr>
      <w:r w:rsidRPr="008F580C">
        <w:rPr>
          <w:rFonts w:ascii="Times New Roman" w:hAnsi="Times New Roman"/>
          <w:sz w:val="20"/>
          <w:szCs w:val="20"/>
        </w:rPr>
        <w:t>Quickly evaluate systems using active vulnerability scanning </w:t>
      </w:r>
    </w:p>
    <w:p w:rsidR="008F580C" w:rsidRPr="008F580C" w:rsidRDefault="008F580C" w:rsidP="00330476">
      <w:pPr>
        <w:pStyle w:val="ListParagraph"/>
        <w:numPr>
          <w:ilvl w:val="0"/>
          <w:numId w:val="8"/>
        </w:numPr>
        <w:spacing w:before="100" w:beforeAutospacing="1" w:after="100" w:afterAutospacing="1" w:line="240" w:lineRule="auto"/>
        <w:rPr>
          <w:rFonts w:ascii="Times New Roman" w:hAnsi="Times New Roman"/>
          <w:sz w:val="20"/>
          <w:szCs w:val="20"/>
        </w:rPr>
      </w:pPr>
      <w:r w:rsidRPr="008F580C">
        <w:rPr>
          <w:rFonts w:ascii="Times New Roman" w:hAnsi="Times New Roman"/>
          <w:sz w:val="20"/>
          <w:szCs w:val="20"/>
        </w:rPr>
        <w:t>Efficiently remediate known vulnerabilities </w:t>
      </w:r>
    </w:p>
    <w:p w:rsidR="008F580C" w:rsidRPr="008F580C" w:rsidRDefault="008F580C" w:rsidP="00330476">
      <w:pPr>
        <w:pStyle w:val="ListParagraph"/>
        <w:numPr>
          <w:ilvl w:val="0"/>
          <w:numId w:val="8"/>
        </w:numPr>
        <w:spacing w:before="100" w:beforeAutospacing="1" w:after="100" w:afterAutospacing="1" w:line="240" w:lineRule="auto"/>
        <w:rPr>
          <w:rFonts w:ascii="Times New Roman" w:hAnsi="Times New Roman"/>
          <w:sz w:val="20"/>
          <w:szCs w:val="20"/>
        </w:rPr>
      </w:pPr>
      <w:r w:rsidRPr="008F580C">
        <w:rPr>
          <w:rFonts w:ascii="Times New Roman" w:hAnsi="Times New Roman"/>
          <w:sz w:val="20"/>
          <w:szCs w:val="20"/>
        </w:rPr>
        <w:t>Provide ongoing patch management, including application patching for desktops, notebooks, and multiple platforms</w:t>
      </w:r>
    </w:p>
    <w:p w:rsidR="008F580C" w:rsidRPr="008F580C" w:rsidRDefault="008F580C" w:rsidP="00330476">
      <w:pPr>
        <w:pStyle w:val="ListParagraph"/>
        <w:numPr>
          <w:ilvl w:val="0"/>
          <w:numId w:val="8"/>
        </w:numPr>
        <w:spacing w:before="100" w:beforeAutospacing="1" w:after="100" w:afterAutospacing="1" w:line="240" w:lineRule="auto"/>
        <w:rPr>
          <w:rFonts w:ascii="Times New Roman" w:hAnsi="Times New Roman"/>
          <w:sz w:val="20"/>
          <w:szCs w:val="20"/>
        </w:rPr>
      </w:pPr>
      <w:r w:rsidRPr="008F580C">
        <w:rPr>
          <w:rFonts w:ascii="Times New Roman" w:hAnsi="Times New Roman"/>
          <w:sz w:val="20"/>
          <w:szCs w:val="20"/>
        </w:rPr>
        <w:t>Use with most antivirus software</w:t>
      </w:r>
    </w:p>
    <w:p w:rsidR="008F580C" w:rsidRPr="008F580C" w:rsidRDefault="008F580C" w:rsidP="00330476">
      <w:pPr>
        <w:pStyle w:val="ListParagraph"/>
        <w:numPr>
          <w:ilvl w:val="0"/>
          <w:numId w:val="8"/>
        </w:numPr>
        <w:spacing w:before="100" w:beforeAutospacing="1" w:after="100" w:afterAutospacing="1" w:line="240" w:lineRule="auto"/>
        <w:rPr>
          <w:rFonts w:ascii="Times New Roman" w:hAnsi="Times New Roman"/>
          <w:sz w:val="20"/>
          <w:szCs w:val="20"/>
        </w:rPr>
      </w:pPr>
      <w:r w:rsidRPr="008F580C">
        <w:rPr>
          <w:rFonts w:ascii="Times New Roman" w:hAnsi="Times New Roman"/>
          <w:sz w:val="20"/>
          <w:szCs w:val="20"/>
        </w:rPr>
        <w:t>Integrate with </w:t>
      </w:r>
      <w:hyperlink r:id="rId63" w:tooltip="LANDesk® Management Suite" w:history="1">
        <w:r w:rsidRPr="008F580C">
          <w:rPr>
            <w:rFonts w:ascii="Times New Roman" w:hAnsi="Times New Roman"/>
            <w:b/>
            <w:bCs/>
            <w:sz w:val="20"/>
            <w:szCs w:val="20"/>
          </w:rPr>
          <w:t>LANDesk® Management Suite</w:t>
        </w:r>
      </w:hyperlink>
      <w:r w:rsidRPr="008F580C">
        <w:rPr>
          <w:rFonts w:ascii="Times New Roman" w:hAnsi="Times New Roman"/>
          <w:sz w:val="20"/>
          <w:szCs w:val="20"/>
        </w:rPr>
        <w:t> for comprehensive systems management</w:t>
      </w:r>
    </w:p>
    <w:p w:rsidR="008F580C" w:rsidRPr="008F580C" w:rsidRDefault="008F580C" w:rsidP="00330476">
      <w:pPr>
        <w:pStyle w:val="ListParagraph"/>
        <w:numPr>
          <w:ilvl w:val="0"/>
          <w:numId w:val="8"/>
        </w:numPr>
        <w:spacing w:before="100" w:beforeAutospacing="1" w:after="100" w:afterAutospacing="1" w:line="240" w:lineRule="auto"/>
        <w:rPr>
          <w:rFonts w:ascii="Times New Roman" w:hAnsi="Times New Roman"/>
          <w:sz w:val="20"/>
          <w:szCs w:val="20"/>
        </w:rPr>
      </w:pPr>
      <w:r w:rsidRPr="008F580C">
        <w:rPr>
          <w:rFonts w:ascii="Times New Roman" w:hAnsi="Times New Roman"/>
          <w:sz w:val="20"/>
          <w:szCs w:val="20"/>
        </w:rPr>
        <w:t>Interface with other LANDesk solutions to demonstrate compliance with Payment Card Industry Data Security Standards (PCI DSS), Federal Desktop Core Configuration (FDCC), Security Content Automation Protocol (SCAP), and other regulations</w:t>
      </w:r>
      <w:r>
        <w:rPr>
          <w:rFonts w:ascii="Times New Roman" w:hAnsi="Times New Roman"/>
          <w:sz w:val="20"/>
          <w:szCs w:val="20"/>
        </w:rPr>
        <w:t>(9)</w:t>
      </w:r>
    </w:p>
    <w:p w:rsidR="003F47EE" w:rsidRPr="00655F97" w:rsidRDefault="003F47EE" w:rsidP="003F47EE">
      <w:pPr>
        <w:spacing w:after="0"/>
        <w:rPr>
          <w:rFonts w:ascii="Times New Roman" w:hAnsi="Times New Roman"/>
          <w:b/>
          <w:sz w:val="20"/>
          <w:szCs w:val="20"/>
        </w:rPr>
      </w:pPr>
      <w:r w:rsidRPr="00655F97">
        <w:rPr>
          <w:rFonts w:ascii="Times New Roman" w:hAnsi="Times New Roman"/>
          <w:b/>
          <w:sz w:val="20"/>
          <w:szCs w:val="20"/>
        </w:rPr>
        <w:t>1.</w:t>
      </w:r>
      <w:r>
        <w:rPr>
          <w:rFonts w:ascii="Times New Roman" w:hAnsi="Times New Roman"/>
          <w:b/>
          <w:sz w:val="20"/>
          <w:szCs w:val="20"/>
        </w:rPr>
        <w:t>7</w:t>
      </w:r>
      <w:r w:rsidRPr="00655F97">
        <w:rPr>
          <w:rFonts w:ascii="Times New Roman" w:hAnsi="Times New Roman"/>
          <w:b/>
          <w:sz w:val="20"/>
          <w:szCs w:val="20"/>
        </w:rPr>
        <w:t xml:space="preserve"> Backup &amp; Disaster Recovery </w:t>
      </w:r>
    </w:p>
    <w:p w:rsidR="003F47EE" w:rsidRDefault="00FC4A68" w:rsidP="003F47EE">
      <w:pPr>
        <w:spacing w:after="0"/>
        <w:ind w:left="720"/>
        <w:rPr>
          <w:rFonts w:ascii="Times New Roman" w:hAnsi="Times New Roman"/>
          <w:color w:val="000000"/>
          <w:sz w:val="20"/>
          <w:szCs w:val="20"/>
        </w:rPr>
      </w:pPr>
      <w:r w:rsidRPr="00FC4A68">
        <w:rPr>
          <w:rFonts w:ascii="Times New Roman" w:hAnsi="Times New Roman"/>
          <w:color w:val="000000"/>
          <w:sz w:val="20"/>
          <w:szCs w:val="20"/>
        </w:rPr>
        <w:t xml:space="preserve">LANDesk does not offer </w:t>
      </w:r>
      <w:r>
        <w:rPr>
          <w:rFonts w:ascii="Times New Roman" w:hAnsi="Times New Roman"/>
          <w:color w:val="000000"/>
          <w:sz w:val="20"/>
          <w:szCs w:val="20"/>
        </w:rPr>
        <w:t xml:space="preserve">directly any </w:t>
      </w:r>
      <w:r w:rsidRPr="00FC4A68">
        <w:rPr>
          <w:rFonts w:ascii="Times New Roman" w:hAnsi="Times New Roman"/>
          <w:color w:val="000000"/>
          <w:sz w:val="20"/>
          <w:szCs w:val="20"/>
        </w:rPr>
        <w:t xml:space="preserve">Backup &amp; Disaster Recovery </w:t>
      </w:r>
      <w:r>
        <w:rPr>
          <w:rFonts w:ascii="Times New Roman" w:hAnsi="Times New Roman"/>
          <w:color w:val="000000"/>
          <w:sz w:val="20"/>
          <w:szCs w:val="20"/>
        </w:rPr>
        <w:t xml:space="preserve">software </w:t>
      </w:r>
      <w:r w:rsidRPr="00FC4A68">
        <w:rPr>
          <w:rFonts w:ascii="Times New Roman" w:hAnsi="Times New Roman"/>
          <w:color w:val="000000"/>
          <w:sz w:val="20"/>
          <w:szCs w:val="20"/>
        </w:rPr>
        <w:t>solution</w:t>
      </w:r>
    </w:p>
    <w:p w:rsidR="00FC4A68" w:rsidRPr="00FC4A68" w:rsidRDefault="00FC4A68" w:rsidP="003F47EE">
      <w:pPr>
        <w:spacing w:after="0"/>
        <w:ind w:left="720"/>
        <w:rPr>
          <w:rFonts w:ascii="Times New Roman" w:hAnsi="Times New Roman"/>
          <w:sz w:val="20"/>
          <w:szCs w:val="20"/>
        </w:rPr>
      </w:pPr>
    </w:p>
    <w:p w:rsidR="003F47EE" w:rsidRPr="00195B28" w:rsidRDefault="003F47EE" w:rsidP="003F47EE">
      <w:pPr>
        <w:spacing w:after="0"/>
        <w:rPr>
          <w:rFonts w:ascii="Times New Roman" w:hAnsi="Times New Roman"/>
          <w:b/>
          <w:sz w:val="20"/>
          <w:szCs w:val="20"/>
        </w:rPr>
      </w:pPr>
      <w:r>
        <w:rPr>
          <w:rFonts w:ascii="Times New Roman" w:hAnsi="Times New Roman"/>
          <w:b/>
          <w:sz w:val="20"/>
          <w:szCs w:val="20"/>
        </w:rPr>
        <w:t>1.8</w:t>
      </w:r>
      <w:r w:rsidRPr="00195B28">
        <w:rPr>
          <w:rFonts w:ascii="Times New Roman" w:hAnsi="Times New Roman"/>
          <w:b/>
          <w:sz w:val="20"/>
          <w:szCs w:val="20"/>
        </w:rPr>
        <w:t xml:space="preserve"> Endpoint Security</w:t>
      </w:r>
    </w:p>
    <w:p w:rsidR="00C527E5" w:rsidRDefault="00C527E5" w:rsidP="00C527E5">
      <w:pPr>
        <w:pStyle w:val="NormalWeb"/>
        <w:spacing w:before="0" w:after="0"/>
        <w:rPr>
          <w:rStyle w:val="font131"/>
        </w:rPr>
      </w:pPr>
      <w:r>
        <w:rPr>
          <w:rStyle w:val="font131"/>
        </w:rPr>
        <w:t xml:space="preserve">LANDesk delivers layered endpoint security with the following products : </w:t>
      </w:r>
      <w:hyperlink r:id="rId64" w:tooltip="LANDesk® Security Suite" w:history="1">
        <w:r>
          <w:rPr>
            <w:rStyle w:val="font131"/>
            <w:color w:val="004275"/>
          </w:rPr>
          <w:t>LANDesk</w:t>
        </w:r>
        <w:r>
          <w:rPr>
            <w:rStyle w:val="font131"/>
            <w:color w:val="004275"/>
            <w:vertAlign w:val="superscript"/>
          </w:rPr>
          <w:t>®</w:t>
        </w:r>
        <w:r>
          <w:rPr>
            <w:rStyle w:val="font131"/>
            <w:color w:val="004275"/>
          </w:rPr>
          <w:t xml:space="preserve"> Security Suite</w:t>
        </w:r>
      </w:hyperlink>
      <w:r>
        <w:rPr>
          <w:rStyle w:val="font131"/>
        </w:rPr>
        <w:t>, </w:t>
      </w:r>
      <w:hyperlink r:id="rId65" w:tooltip="LANDesk® Antivirus" w:history="1">
        <w:r>
          <w:rPr>
            <w:rStyle w:val="font131"/>
            <w:color w:val="004275"/>
          </w:rPr>
          <w:t>LANDesk</w:t>
        </w:r>
        <w:r>
          <w:rPr>
            <w:rStyle w:val="font131"/>
            <w:color w:val="004275"/>
            <w:vertAlign w:val="superscript"/>
          </w:rPr>
          <w:t>®</w:t>
        </w:r>
        <w:r>
          <w:rPr>
            <w:rStyle w:val="font131"/>
            <w:color w:val="004275"/>
          </w:rPr>
          <w:t xml:space="preserve"> Antivirus</w:t>
        </w:r>
      </w:hyperlink>
      <w:r>
        <w:rPr>
          <w:rStyle w:val="font131"/>
        </w:rPr>
        <w:t>, </w:t>
      </w:r>
      <w:hyperlink r:id="rId66" w:tooltip="LANDesk® Antivirus - Mail Server" w:history="1">
        <w:r>
          <w:rPr>
            <w:rStyle w:val="font131"/>
            <w:color w:val="004275"/>
          </w:rPr>
          <w:t>LANDesk</w:t>
        </w:r>
        <w:r>
          <w:rPr>
            <w:rStyle w:val="font131"/>
            <w:color w:val="004275"/>
            <w:vertAlign w:val="superscript"/>
          </w:rPr>
          <w:t>®</w:t>
        </w:r>
        <w:r>
          <w:rPr>
            <w:rStyle w:val="font131"/>
            <w:color w:val="004275"/>
          </w:rPr>
          <w:t xml:space="preserve"> Antivirus - Mail Server</w:t>
        </w:r>
      </w:hyperlink>
      <w:r>
        <w:rPr>
          <w:rStyle w:val="font131"/>
        </w:rPr>
        <w:t> and </w:t>
      </w:r>
      <w:hyperlink r:id="rId67" w:tooltip="LANDesk® Management Suite" w:history="1">
        <w:r>
          <w:rPr>
            <w:rStyle w:val="font131"/>
            <w:color w:val="004275"/>
          </w:rPr>
          <w:t>LANDesk</w:t>
        </w:r>
        <w:r>
          <w:rPr>
            <w:rStyle w:val="font131"/>
            <w:color w:val="004275"/>
            <w:vertAlign w:val="superscript"/>
          </w:rPr>
          <w:t>®</w:t>
        </w:r>
        <w:r>
          <w:rPr>
            <w:rStyle w:val="font131"/>
            <w:color w:val="004275"/>
          </w:rPr>
          <w:t xml:space="preserve"> Management Suite</w:t>
        </w:r>
      </w:hyperlink>
      <w:r>
        <w:rPr>
          <w:rStyle w:val="font131"/>
        </w:rPr>
        <w:t>. These solutions enables to automate patch management and deployment, control and encrypt USB and other devices to prevent data leakage, enforce endpoint security policies for mobile users, and grant network access control to protect against virus outbreaks and unauthorized access. These solutions even help to demonstrate compliance with regulatory standards such as Payment Card Industry Data Security Standards (PCI DSS), Federal Desktop Core Configuration (FDCC), Security Content Automation Protocol (SCAP), and more.(8)</w:t>
      </w:r>
    </w:p>
    <w:p w:rsidR="002C22B1" w:rsidRDefault="002C22B1" w:rsidP="00C527E5">
      <w:pPr>
        <w:pStyle w:val="NormalWeb"/>
        <w:spacing w:before="0" w:after="0"/>
        <w:rPr>
          <w:rStyle w:val="font131"/>
        </w:rPr>
      </w:pPr>
      <w:r>
        <w:rPr>
          <w:rStyle w:val="font131"/>
        </w:rPr>
        <w:t>The layered endpoint security of LANDesk allows to:</w:t>
      </w:r>
    </w:p>
    <w:p w:rsidR="002C22B1" w:rsidRPr="004C430C" w:rsidRDefault="002C22B1" w:rsidP="00330476">
      <w:pPr>
        <w:pStyle w:val="ListParagraph"/>
        <w:numPr>
          <w:ilvl w:val="0"/>
          <w:numId w:val="7"/>
        </w:numPr>
        <w:autoSpaceDE w:val="0"/>
        <w:autoSpaceDN w:val="0"/>
        <w:adjustRightInd w:val="0"/>
        <w:spacing w:after="0" w:line="240" w:lineRule="auto"/>
        <w:rPr>
          <w:rFonts w:ascii="HelveticaNeue-Light" w:hAnsi="HelveticaNeue-Light" w:cs="HelveticaNeue-Light"/>
          <w:color w:val="000000"/>
          <w:sz w:val="18"/>
          <w:szCs w:val="18"/>
        </w:rPr>
      </w:pPr>
      <w:r w:rsidRPr="004C430C">
        <w:rPr>
          <w:rFonts w:ascii="HelveticaNeue-CondensedBlack" w:hAnsi="HelveticaNeue-CondensedBlack" w:cs="HelveticaNeue-CondensedBlack"/>
          <w:color w:val="000000"/>
          <w:sz w:val="18"/>
          <w:szCs w:val="18"/>
        </w:rPr>
        <w:t xml:space="preserve">Discover and inventory </w:t>
      </w:r>
      <w:r w:rsidRPr="004C430C">
        <w:rPr>
          <w:rFonts w:ascii="HelveticaNeue-Light" w:hAnsi="HelveticaNeue-Light" w:cs="HelveticaNeue-Light"/>
          <w:color w:val="000000"/>
          <w:sz w:val="18"/>
          <w:szCs w:val="18"/>
        </w:rPr>
        <w:t>all the devices connected to your network and all the software running on those devices, even if a local firewall is operating.</w:t>
      </w:r>
    </w:p>
    <w:p w:rsidR="002C22B1" w:rsidRPr="004C430C" w:rsidRDefault="002C22B1" w:rsidP="00330476">
      <w:pPr>
        <w:pStyle w:val="ListParagraph"/>
        <w:numPr>
          <w:ilvl w:val="0"/>
          <w:numId w:val="7"/>
        </w:numPr>
        <w:autoSpaceDE w:val="0"/>
        <w:autoSpaceDN w:val="0"/>
        <w:adjustRightInd w:val="0"/>
        <w:spacing w:after="0" w:line="240" w:lineRule="auto"/>
        <w:rPr>
          <w:rFonts w:ascii="HelveticaNeue-CondensedBlack" w:hAnsi="HelveticaNeue-CondensedBlack" w:cs="HelveticaNeue-CondensedBlack"/>
          <w:color w:val="000000"/>
          <w:sz w:val="18"/>
          <w:szCs w:val="18"/>
        </w:rPr>
      </w:pPr>
      <w:r w:rsidRPr="004C430C">
        <w:rPr>
          <w:rFonts w:ascii="HelveticaNeue-CondensedBlack" w:hAnsi="HelveticaNeue-CondensedBlack" w:cs="HelveticaNeue-CondensedBlack"/>
          <w:color w:val="000000"/>
          <w:sz w:val="18"/>
          <w:szCs w:val="18"/>
        </w:rPr>
        <w:t>Stay current with patching requirements of security.</w:t>
      </w:r>
    </w:p>
    <w:p w:rsidR="002C22B1" w:rsidRPr="004C430C" w:rsidRDefault="002C22B1" w:rsidP="00330476">
      <w:pPr>
        <w:pStyle w:val="ListParagraph"/>
        <w:numPr>
          <w:ilvl w:val="0"/>
          <w:numId w:val="7"/>
        </w:numPr>
        <w:autoSpaceDE w:val="0"/>
        <w:autoSpaceDN w:val="0"/>
        <w:adjustRightInd w:val="0"/>
        <w:spacing w:after="0" w:line="240" w:lineRule="auto"/>
        <w:rPr>
          <w:rFonts w:ascii="HelveticaNeue-Light" w:hAnsi="HelveticaNeue-Light" w:cs="HelveticaNeue-Light"/>
          <w:color w:val="000000"/>
          <w:sz w:val="18"/>
          <w:szCs w:val="18"/>
        </w:rPr>
      </w:pPr>
      <w:r w:rsidRPr="004C430C">
        <w:rPr>
          <w:rFonts w:ascii="HelveticaNeue-CondensedBlack" w:hAnsi="HelveticaNeue-CondensedBlack" w:cs="HelveticaNeue-CondensedBlack"/>
          <w:color w:val="000000"/>
          <w:sz w:val="18"/>
          <w:szCs w:val="18"/>
        </w:rPr>
        <w:t>Maximize malware protection</w:t>
      </w:r>
    </w:p>
    <w:p w:rsidR="002C22B1" w:rsidRPr="004C430C" w:rsidRDefault="002C22B1" w:rsidP="00330476">
      <w:pPr>
        <w:pStyle w:val="ListParagraph"/>
        <w:numPr>
          <w:ilvl w:val="0"/>
          <w:numId w:val="7"/>
        </w:numPr>
        <w:autoSpaceDE w:val="0"/>
        <w:autoSpaceDN w:val="0"/>
        <w:adjustRightInd w:val="0"/>
        <w:spacing w:after="0" w:line="240" w:lineRule="auto"/>
        <w:rPr>
          <w:rFonts w:ascii="HelveticaNeue-Light" w:hAnsi="HelveticaNeue-Light" w:cs="HelveticaNeue-Light"/>
          <w:color w:val="000000"/>
          <w:sz w:val="18"/>
          <w:szCs w:val="18"/>
        </w:rPr>
      </w:pPr>
      <w:r w:rsidRPr="004C430C">
        <w:rPr>
          <w:rFonts w:ascii="HelveticaNeue-CondensedBlack" w:hAnsi="HelveticaNeue-CondensedBlack" w:cs="HelveticaNeue-CondensedBlack"/>
          <w:color w:val="000000"/>
          <w:sz w:val="18"/>
          <w:szCs w:val="18"/>
        </w:rPr>
        <w:t xml:space="preserve">Detect and remediate machines </w:t>
      </w:r>
      <w:r w:rsidRPr="004C430C">
        <w:rPr>
          <w:rFonts w:ascii="HelveticaNeue-Light" w:hAnsi="HelveticaNeue-Light" w:cs="HelveticaNeue-Light"/>
          <w:color w:val="000000"/>
          <w:sz w:val="18"/>
          <w:szCs w:val="18"/>
        </w:rPr>
        <w:t>that are out of compliance with security configuration standards</w:t>
      </w:r>
      <w:r w:rsidR="004C430C" w:rsidRPr="004C430C">
        <w:rPr>
          <w:rFonts w:ascii="HelveticaNeue-Light" w:hAnsi="HelveticaNeue-Light" w:cs="HelveticaNeue-Light"/>
          <w:color w:val="000000"/>
          <w:sz w:val="18"/>
          <w:szCs w:val="18"/>
        </w:rPr>
        <w:t>.</w:t>
      </w:r>
    </w:p>
    <w:p w:rsidR="002C22B1" w:rsidRPr="004C430C" w:rsidRDefault="002C22B1" w:rsidP="00330476">
      <w:pPr>
        <w:pStyle w:val="ListParagraph"/>
        <w:numPr>
          <w:ilvl w:val="0"/>
          <w:numId w:val="7"/>
        </w:numPr>
        <w:autoSpaceDE w:val="0"/>
        <w:autoSpaceDN w:val="0"/>
        <w:adjustRightInd w:val="0"/>
        <w:spacing w:after="0" w:line="240" w:lineRule="auto"/>
        <w:rPr>
          <w:rFonts w:ascii="HelveticaNeue-Light" w:hAnsi="HelveticaNeue-Light" w:cs="HelveticaNeue-Light"/>
          <w:color w:val="000000"/>
          <w:sz w:val="18"/>
          <w:szCs w:val="18"/>
        </w:rPr>
      </w:pPr>
      <w:r w:rsidRPr="004C430C">
        <w:rPr>
          <w:rFonts w:ascii="HelveticaNeue-CondensedBlack" w:hAnsi="HelveticaNeue-CondensedBlack" w:cs="HelveticaNeue-CondensedBlack"/>
          <w:color w:val="000000"/>
          <w:sz w:val="18"/>
          <w:szCs w:val="18"/>
        </w:rPr>
        <w:t xml:space="preserve">Enforce network access control (NAC) </w:t>
      </w:r>
      <w:r w:rsidRPr="004C430C">
        <w:rPr>
          <w:rFonts w:ascii="HelveticaNeue-Light" w:hAnsi="HelveticaNeue-Light" w:cs="HelveticaNeue-Light"/>
          <w:color w:val="000000"/>
          <w:sz w:val="18"/>
          <w:szCs w:val="18"/>
        </w:rPr>
        <w:t>with remote configuration assessment, quarantine and remediation capabilities for noncompliant</w:t>
      </w:r>
      <w:r w:rsidR="004C430C" w:rsidRPr="004C430C">
        <w:rPr>
          <w:rFonts w:ascii="HelveticaNeue-Light" w:hAnsi="HelveticaNeue-Light" w:cs="HelveticaNeue-Light"/>
          <w:color w:val="000000"/>
          <w:sz w:val="18"/>
          <w:szCs w:val="18"/>
        </w:rPr>
        <w:t xml:space="preserve"> </w:t>
      </w:r>
      <w:r w:rsidRPr="004C430C">
        <w:rPr>
          <w:rFonts w:ascii="HelveticaNeue-Light" w:hAnsi="HelveticaNeue-Light" w:cs="HelveticaNeue-Light"/>
          <w:color w:val="000000"/>
          <w:sz w:val="18"/>
          <w:szCs w:val="18"/>
        </w:rPr>
        <w:t>machines.</w:t>
      </w:r>
    </w:p>
    <w:p w:rsidR="004C430C" w:rsidRPr="004C430C" w:rsidRDefault="002C22B1" w:rsidP="00330476">
      <w:pPr>
        <w:pStyle w:val="ListParagraph"/>
        <w:numPr>
          <w:ilvl w:val="0"/>
          <w:numId w:val="7"/>
        </w:numPr>
        <w:autoSpaceDE w:val="0"/>
        <w:autoSpaceDN w:val="0"/>
        <w:adjustRightInd w:val="0"/>
        <w:spacing w:after="0" w:line="240" w:lineRule="auto"/>
        <w:rPr>
          <w:rFonts w:ascii="HelveticaNeue-Light" w:hAnsi="HelveticaNeue-Light" w:cs="HelveticaNeue-Light"/>
          <w:color w:val="000000"/>
          <w:sz w:val="18"/>
          <w:szCs w:val="18"/>
        </w:rPr>
      </w:pPr>
      <w:r w:rsidRPr="004C430C">
        <w:rPr>
          <w:rFonts w:ascii="HelveticaNeue-CondensedBlack" w:hAnsi="HelveticaNeue-CondensedBlack" w:cs="HelveticaNeue-CondensedBlack"/>
          <w:color w:val="000000"/>
          <w:sz w:val="18"/>
          <w:szCs w:val="18"/>
        </w:rPr>
        <w:t xml:space="preserve">Prevent data loss </w:t>
      </w:r>
      <w:r w:rsidRPr="004C430C">
        <w:rPr>
          <w:rFonts w:ascii="HelveticaNeue-Light" w:hAnsi="HelveticaNeue-Light" w:cs="HelveticaNeue-Light"/>
          <w:color w:val="000000"/>
          <w:sz w:val="18"/>
          <w:szCs w:val="18"/>
        </w:rPr>
        <w:t>through theft or negligence with policy</w:t>
      </w:r>
      <w:r w:rsidR="004C430C" w:rsidRPr="004C430C">
        <w:rPr>
          <w:rFonts w:ascii="HelveticaNeue-Light" w:hAnsi="HelveticaNeue-Light" w:cs="HelveticaNeue-Light"/>
          <w:color w:val="000000"/>
          <w:sz w:val="18"/>
          <w:szCs w:val="18"/>
        </w:rPr>
        <w:t>.</w:t>
      </w:r>
    </w:p>
    <w:p w:rsidR="00705706" w:rsidRDefault="002C22B1" w:rsidP="00330476">
      <w:pPr>
        <w:pStyle w:val="ListParagraph"/>
        <w:numPr>
          <w:ilvl w:val="0"/>
          <w:numId w:val="7"/>
        </w:numPr>
        <w:autoSpaceDE w:val="0"/>
        <w:autoSpaceDN w:val="0"/>
        <w:adjustRightInd w:val="0"/>
        <w:spacing w:after="0" w:line="240" w:lineRule="auto"/>
        <w:rPr>
          <w:rFonts w:ascii="Times New Roman" w:hAnsi="Times New Roman"/>
          <w:b/>
          <w:sz w:val="20"/>
          <w:szCs w:val="20"/>
        </w:rPr>
      </w:pPr>
      <w:r w:rsidRPr="004C430C">
        <w:rPr>
          <w:rFonts w:ascii="HelveticaNeue-Light" w:hAnsi="HelveticaNeue-Light" w:cs="HelveticaNeue-Light"/>
          <w:color w:val="000000"/>
          <w:sz w:val="18"/>
          <w:szCs w:val="18"/>
        </w:rPr>
        <w:t>Enforce encryption on all allowed data and file transfers to USB devices.</w:t>
      </w:r>
      <w:r w:rsidR="004C430C" w:rsidRPr="004C430C">
        <w:rPr>
          <w:rFonts w:ascii="Times New Roman" w:hAnsi="Times New Roman"/>
          <w:b/>
          <w:sz w:val="20"/>
          <w:szCs w:val="20"/>
        </w:rPr>
        <w:t xml:space="preserve"> </w:t>
      </w:r>
    </w:p>
    <w:p w:rsidR="00EE504A" w:rsidRPr="004C430C" w:rsidRDefault="00EE504A" w:rsidP="00EE504A">
      <w:pPr>
        <w:pStyle w:val="ListParagraph"/>
        <w:autoSpaceDE w:val="0"/>
        <w:autoSpaceDN w:val="0"/>
        <w:adjustRightInd w:val="0"/>
        <w:spacing w:after="0" w:line="240" w:lineRule="auto"/>
        <w:rPr>
          <w:rFonts w:ascii="Times New Roman" w:hAnsi="Times New Roman"/>
          <w:b/>
          <w:sz w:val="20"/>
          <w:szCs w:val="20"/>
        </w:rPr>
      </w:pPr>
    </w:p>
    <w:p w:rsidR="003F47EE" w:rsidRDefault="003F47EE" w:rsidP="003F47EE">
      <w:pPr>
        <w:spacing w:after="0"/>
        <w:ind w:left="720"/>
        <w:rPr>
          <w:rFonts w:ascii="Times New Roman" w:hAnsi="Times New Roman"/>
          <w:sz w:val="20"/>
          <w:szCs w:val="20"/>
        </w:rPr>
      </w:pPr>
    </w:p>
    <w:p w:rsidR="003F47EE" w:rsidRDefault="003F47EE" w:rsidP="003F47EE">
      <w:pPr>
        <w:spacing w:after="0"/>
        <w:rPr>
          <w:rFonts w:ascii="Times New Roman" w:hAnsi="Times New Roman"/>
          <w:b/>
          <w:sz w:val="20"/>
          <w:szCs w:val="20"/>
        </w:rPr>
      </w:pPr>
      <w:r w:rsidRPr="00EF208A">
        <w:rPr>
          <w:rFonts w:ascii="Times New Roman" w:hAnsi="Times New Roman"/>
          <w:b/>
          <w:sz w:val="20"/>
          <w:szCs w:val="20"/>
        </w:rPr>
        <w:t>1.</w:t>
      </w:r>
      <w:r>
        <w:rPr>
          <w:rFonts w:ascii="Times New Roman" w:hAnsi="Times New Roman"/>
          <w:b/>
          <w:sz w:val="20"/>
          <w:szCs w:val="20"/>
        </w:rPr>
        <w:t>10</w:t>
      </w:r>
      <w:r w:rsidRPr="00EF208A">
        <w:rPr>
          <w:rFonts w:ascii="Times New Roman" w:hAnsi="Times New Roman"/>
          <w:b/>
          <w:sz w:val="20"/>
          <w:szCs w:val="20"/>
        </w:rPr>
        <w:t xml:space="preserve"> Help Desk </w:t>
      </w:r>
    </w:p>
    <w:p w:rsidR="00E1455B" w:rsidRPr="00E1455B" w:rsidRDefault="00E1455B" w:rsidP="00FC4A68">
      <w:pPr>
        <w:spacing w:after="0" w:line="240" w:lineRule="auto"/>
        <w:rPr>
          <w:rFonts w:ascii="Times New Roman" w:eastAsia="Times New Roman" w:hAnsi="Times New Roman"/>
          <w:sz w:val="20"/>
          <w:szCs w:val="20"/>
        </w:rPr>
      </w:pPr>
      <w:r w:rsidRPr="00E1455B">
        <w:rPr>
          <w:rFonts w:ascii="Times New Roman" w:eastAsia="Times New Roman" w:hAnsi="Times New Roman"/>
          <w:sz w:val="20"/>
          <w:szCs w:val="20"/>
        </w:rPr>
        <w:t>LANDesk</w:t>
      </w:r>
      <w:r w:rsidRPr="00E1455B">
        <w:rPr>
          <w:rFonts w:ascii="Times New Roman" w:eastAsia="Times New Roman" w:hAnsi="Times New Roman"/>
          <w:sz w:val="20"/>
          <w:szCs w:val="20"/>
          <w:vertAlign w:val="superscript"/>
        </w:rPr>
        <w:t>®</w:t>
      </w:r>
      <w:r w:rsidRPr="00E1455B">
        <w:rPr>
          <w:rFonts w:ascii="Times New Roman" w:eastAsia="Times New Roman" w:hAnsi="Times New Roman"/>
          <w:sz w:val="20"/>
          <w:szCs w:val="20"/>
        </w:rPr>
        <w:t xml:space="preserve"> Service Desk is a next-generation graphical business solution delivered through a range of interfaces, including console, Web portal, or PDA, enabling your organization to deliver outstanding IT support services to employees and customers.</w:t>
      </w:r>
    </w:p>
    <w:p w:rsidR="00E1455B" w:rsidRPr="00E1455B" w:rsidRDefault="00E1455B" w:rsidP="00FC4A68">
      <w:pPr>
        <w:spacing w:after="0" w:line="240" w:lineRule="auto"/>
        <w:rPr>
          <w:rFonts w:ascii="Times New Roman" w:eastAsia="Times New Roman" w:hAnsi="Times New Roman"/>
          <w:sz w:val="20"/>
          <w:szCs w:val="20"/>
        </w:rPr>
      </w:pPr>
      <w:r w:rsidRPr="00E1455B">
        <w:rPr>
          <w:rFonts w:ascii="Times New Roman" w:eastAsia="Times New Roman" w:hAnsi="Times New Roman"/>
          <w:sz w:val="20"/>
          <w:szCs w:val="20"/>
        </w:rPr>
        <w:lastRenderedPageBreak/>
        <w:t>LANDesk Service Desk combines ITIL-verified and process-driven incident, problem, and change management; customer support; assignment; service levels; escalation; and e-mail notification, and is suitable for any organization that seeks to provide an outstanding level of support service</w:t>
      </w:r>
    </w:p>
    <w:p w:rsidR="00E1455B" w:rsidRPr="00E1455B" w:rsidRDefault="00E1455B" w:rsidP="00FC4A68">
      <w:pPr>
        <w:spacing w:after="0" w:line="240" w:lineRule="auto"/>
        <w:rPr>
          <w:rFonts w:ascii="Times New Roman" w:eastAsia="Times New Roman" w:hAnsi="Times New Roman"/>
          <w:sz w:val="20"/>
          <w:szCs w:val="20"/>
        </w:rPr>
      </w:pPr>
    </w:p>
    <w:p w:rsidR="00E1455B" w:rsidRPr="00E1455B" w:rsidRDefault="00E1455B" w:rsidP="00FC4A68">
      <w:pPr>
        <w:autoSpaceDE w:val="0"/>
        <w:autoSpaceDN w:val="0"/>
        <w:adjustRightInd w:val="0"/>
        <w:spacing w:after="0" w:line="240" w:lineRule="auto"/>
        <w:rPr>
          <w:rFonts w:ascii="Times New Roman" w:hAnsi="Times New Roman"/>
          <w:sz w:val="20"/>
          <w:szCs w:val="20"/>
        </w:rPr>
      </w:pPr>
      <w:r w:rsidRPr="00E1455B">
        <w:rPr>
          <w:rFonts w:ascii="Times New Roman" w:hAnsi="Times New Roman"/>
          <w:sz w:val="20"/>
          <w:szCs w:val="20"/>
        </w:rPr>
        <w:t>Key Benefits</w:t>
      </w:r>
    </w:p>
    <w:p w:rsidR="00E1455B" w:rsidRPr="00665C15" w:rsidRDefault="00E1455B" w:rsidP="00330476">
      <w:pPr>
        <w:pStyle w:val="ListParagraph"/>
        <w:numPr>
          <w:ilvl w:val="0"/>
          <w:numId w:val="9"/>
        </w:numPr>
        <w:autoSpaceDE w:val="0"/>
        <w:autoSpaceDN w:val="0"/>
        <w:adjustRightInd w:val="0"/>
        <w:spacing w:after="0" w:line="240" w:lineRule="auto"/>
        <w:rPr>
          <w:rFonts w:ascii="Times New Roman" w:hAnsi="Times New Roman"/>
          <w:sz w:val="20"/>
          <w:szCs w:val="20"/>
        </w:rPr>
      </w:pPr>
      <w:r w:rsidRPr="00665C15">
        <w:rPr>
          <w:rFonts w:ascii="Times New Roman" w:hAnsi="Times New Roman"/>
          <w:sz w:val="20"/>
          <w:szCs w:val="20"/>
        </w:rPr>
        <w:t>More efficient and higher quality problem solving</w:t>
      </w:r>
      <w:r w:rsidR="00665C15" w:rsidRPr="00665C15">
        <w:rPr>
          <w:rFonts w:ascii="Times New Roman" w:hAnsi="Times New Roman"/>
          <w:sz w:val="20"/>
          <w:szCs w:val="20"/>
        </w:rPr>
        <w:t>.</w:t>
      </w:r>
    </w:p>
    <w:p w:rsidR="00E1455B" w:rsidRPr="00665C15" w:rsidRDefault="00E1455B" w:rsidP="00330476">
      <w:pPr>
        <w:pStyle w:val="ListParagraph"/>
        <w:numPr>
          <w:ilvl w:val="0"/>
          <w:numId w:val="9"/>
        </w:numPr>
        <w:autoSpaceDE w:val="0"/>
        <w:autoSpaceDN w:val="0"/>
        <w:adjustRightInd w:val="0"/>
        <w:spacing w:after="0" w:line="240" w:lineRule="auto"/>
        <w:rPr>
          <w:rFonts w:ascii="Times New Roman" w:hAnsi="Times New Roman"/>
          <w:sz w:val="20"/>
          <w:szCs w:val="20"/>
        </w:rPr>
      </w:pPr>
      <w:r w:rsidRPr="00665C15">
        <w:rPr>
          <w:rFonts w:ascii="Times New Roman" w:hAnsi="Times New Roman"/>
          <w:sz w:val="20"/>
          <w:szCs w:val="20"/>
        </w:rPr>
        <w:t>Intuitive, role-based information delivery reduces training requirements</w:t>
      </w:r>
    </w:p>
    <w:p w:rsidR="00E1455B" w:rsidRPr="00665C15" w:rsidRDefault="00E1455B" w:rsidP="00330476">
      <w:pPr>
        <w:pStyle w:val="ListParagraph"/>
        <w:numPr>
          <w:ilvl w:val="0"/>
          <w:numId w:val="9"/>
        </w:numPr>
        <w:autoSpaceDE w:val="0"/>
        <w:autoSpaceDN w:val="0"/>
        <w:adjustRightInd w:val="0"/>
        <w:spacing w:after="0" w:line="240" w:lineRule="auto"/>
        <w:rPr>
          <w:rFonts w:ascii="Times New Roman" w:hAnsi="Times New Roman"/>
          <w:sz w:val="20"/>
          <w:szCs w:val="20"/>
        </w:rPr>
      </w:pPr>
      <w:r w:rsidRPr="00665C15">
        <w:rPr>
          <w:rFonts w:ascii="Times New Roman" w:hAnsi="Times New Roman"/>
          <w:sz w:val="20"/>
          <w:szCs w:val="20"/>
        </w:rPr>
        <w:t>Valuable business insight through real-time graphical monitors</w:t>
      </w:r>
    </w:p>
    <w:p w:rsidR="00E1455B" w:rsidRPr="00665C15" w:rsidRDefault="00E1455B" w:rsidP="00330476">
      <w:pPr>
        <w:pStyle w:val="ListParagraph"/>
        <w:numPr>
          <w:ilvl w:val="0"/>
          <w:numId w:val="9"/>
        </w:numPr>
        <w:autoSpaceDE w:val="0"/>
        <w:autoSpaceDN w:val="0"/>
        <w:adjustRightInd w:val="0"/>
        <w:spacing w:after="0" w:line="240" w:lineRule="auto"/>
        <w:rPr>
          <w:rFonts w:ascii="Times New Roman" w:hAnsi="Times New Roman"/>
          <w:sz w:val="20"/>
          <w:szCs w:val="20"/>
        </w:rPr>
      </w:pPr>
      <w:r w:rsidRPr="00665C15">
        <w:rPr>
          <w:rFonts w:ascii="Times New Roman" w:hAnsi="Times New Roman"/>
          <w:sz w:val="20"/>
          <w:szCs w:val="20"/>
        </w:rPr>
        <w:t>Faster incident logging and resolution</w:t>
      </w:r>
    </w:p>
    <w:p w:rsidR="00E1455B" w:rsidRPr="00665C15" w:rsidRDefault="00E1455B" w:rsidP="00330476">
      <w:pPr>
        <w:pStyle w:val="ListParagraph"/>
        <w:numPr>
          <w:ilvl w:val="0"/>
          <w:numId w:val="9"/>
        </w:numPr>
        <w:autoSpaceDE w:val="0"/>
        <w:autoSpaceDN w:val="0"/>
        <w:adjustRightInd w:val="0"/>
        <w:spacing w:after="0" w:line="240" w:lineRule="auto"/>
        <w:rPr>
          <w:rFonts w:ascii="Times New Roman" w:hAnsi="Times New Roman"/>
          <w:sz w:val="20"/>
          <w:szCs w:val="20"/>
        </w:rPr>
      </w:pPr>
      <w:r w:rsidRPr="00665C15">
        <w:rPr>
          <w:rFonts w:ascii="Times New Roman" w:hAnsi="Times New Roman"/>
          <w:sz w:val="20"/>
          <w:szCs w:val="20"/>
        </w:rPr>
        <w:t>Powerful self-service to help users help themselves</w:t>
      </w:r>
    </w:p>
    <w:p w:rsidR="00E1455B" w:rsidRPr="00665C15" w:rsidRDefault="00E1455B" w:rsidP="00330476">
      <w:pPr>
        <w:pStyle w:val="ListParagraph"/>
        <w:numPr>
          <w:ilvl w:val="0"/>
          <w:numId w:val="9"/>
        </w:numPr>
        <w:autoSpaceDE w:val="0"/>
        <w:autoSpaceDN w:val="0"/>
        <w:adjustRightInd w:val="0"/>
        <w:spacing w:after="0" w:line="240" w:lineRule="auto"/>
        <w:rPr>
          <w:rFonts w:ascii="Times New Roman" w:hAnsi="Times New Roman"/>
          <w:sz w:val="20"/>
          <w:szCs w:val="20"/>
        </w:rPr>
      </w:pPr>
      <w:r w:rsidRPr="00665C15">
        <w:rPr>
          <w:rFonts w:ascii="Times New Roman" w:hAnsi="Times New Roman"/>
          <w:sz w:val="20"/>
          <w:szCs w:val="20"/>
        </w:rPr>
        <w:t>A simple and effective</w:t>
      </w:r>
      <w:r w:rsidR="00665C15" w:rsidRPr="00665C15">
        <w:rPr>
          <w:rFonts w:ascii="Times New Roman" w:hAnsi="Times New Roman"/>
          <w:sz w:val="20"/>
          <w:szCs w:val="20"/>
        </w:rPr>
        <w:t xml:space="preserve"> </w:t>
      </w:r>
      <w:r w:rsidRPr="00665C15">
        <w:rPr>
          <w:rFonts w:ascii="Times New Roman" w:hAnsi="Times New Roman"/>
          <w:sz w:val="20"/>
          <w:szCs w:val="20"/>
        </w:rPr>
        <w:t>way to introduce and use</w:t>
      </w:r>
      <w:r w:rsidR="00665C15" w:rsidRPr="00665C15">
        <w:rPr>
          <w:rFonts w:ascii="Times New Roman" w:hAnsi="Times New Roman"/>
          <w:sz w:val="20"/>
          <w:szCs w:val="20"/>
        </w:rPr>
        <w:t xml:space="preserve"> </w:t>
      </w:r>
      <w:r w:rsidRPr="00665C15">
        <w:rPr>
          <w:rFonts w:ascii="Times New Roman" w:hAnsi="Times New Roman"/>
          <w:sz w:val="20"/>
          <w:szCs w:val="20"/>
        </w:rPr>
        <w:t>ITIL best practices</w:t>
      </w:r>
    </w:p>
    <w:p w:rsidR="00E1455B" w:rsidRPr="00665C15" w:rsidRDefault="00E1455B" w:rsidP="00330476">
      <w:pPr>
        <w:pStyle w:val="ListParagraph"/>
        <w:numPr>
          <w:ilvl w:val="0"/>
          <w:numId w:val="9"/>
        </w:numPr>
        <w:autoSpaceDE w:val="0"/>
        <w:autoSpaceDN w:val="0"/>
        <w:adjustRightInd w:val="0"/>
        <w:spacing w:after="0" w:line="240" w:lineRule="auto"/>
        <w:rPr>
          <w:rFonts w:ascii="Times New Roman" w:hAnsi="Times New Roman"/>
          <w:sz w:val="20"/>
          <w:szCs w:val="20"/>
        </w:rPr>
      </w:pPr>
      <w:r w:rsidRPr="00665C15">
        <w:rPr>
          <w:rFonts w:ascii="Times New Roman" w:hAnsi="Times New Roman"/>
          <w:sz w:val="20"/>
          <w:szCs w:val="20"/>
        </w:rPr>
        <w:t>Highly configurable to meet</w:t>
      </w:r>
      <w:r w:rsidR="00665C15" w:rsidRPr="00665C15">
        <w:rPr>
          <w:rFonts w:ascii="Times New Roman" w:hAnsi="Times New Roman"/>
          <w:sz w:val="20"/>
          <w:szCs w:val="20"/>
        </w:rPr>
        <w:t xml:space="preserve"> i</w:t>
      </w:r>
      <w:r w:rsidRPr="00665C15">
        <w:rPr>
          <w:rFonts w:ascii="Times New Roman" w:hAnsi="Times New Roman"/>
          <w:sz w:val="20"/>
          <w:szCs w:val="20"/>
        </w:rPr>
        <w:t>ndividual organizational needs</w:t>
      </w:r>
    </w:p>
    <w:p w:rsidR="00E1455B" w:rsidRDefault="00E1455B" w:rsidP="00330476">
      <w:pPr>
        <w:pStyle w:val="ListParagraph"/>
        <w:numPr>
          <w:ilvl w:val="0"/>
          <w:numId w:val="9"/>
        </w:numPr>
        <w:autoSpaceDE w:val="0"/>
        <w:autoSpaceDN w:val="0"/>
        <w:adjustRightInd w:val="0"/>
        <w:spacing w:after="0" w:line="240" w:lineRule="auto"/>
        <w:rPr>
          <w:rFonts w:ascii="Times New Roman" w:hAnsi="Times New Roman"/>
          <w:sz w:val="20"/>
          <w:szCs w:val="20"/>
        </w:rPr>
      </w:pPr>
      <w:r w:rsidRPr="00665C15">
        <w:rPr>
          <w:rFonts w:ascii="Times New Roman" w:hAnsi="Times New Roman"/>
          <w:sz w:val="20"/>
          <w:szCs w:val="20"/>
        </w:rPr>
        <w:t>Seamless integration with</w:t>
      </w:r>
      <w:r w:rsidR="00665C15" w:rsidRPr="00665C15">
        <w:rPr>
          <w:rFonts w:ascii="Times New Roman" w:hAnsi="Times New Roman"/>
          <w:sz w:val="20"/>
          <w:szCs w:val="20"/>
        </w:rPr>
        <w:t xml:space="preserve"> </w:t>
      </w:r>
      <w:r w:rsidRPr="00665C15">
        <w:rPr>
          <w:rFonts w:ascii="Times New Roman" w:hAnsi="Times New Roman"/>
          <w:sz w:val="20"/>
          <w:szCs w:val="20"/>
        </w:rPr>
        <w:t>leading Enterprise, Desktop and</w:t>
      </w:r>
      <w:r w:rsidR="00665C15" w:rsidRPr="00665C15">
        <w:rPr>
          <w:rFonts w:ascii="Times New Roman" w:hAnsi="Times New Roman"/>
          <w:sz w:val="20"/>
          <w:szCs w:val="20"/>
        </w:rPr>
        <w:t xml:space="preserve">  </w:t>
      </w:r>
      <w:r w:rsidRPr="00665C15">
        <w:rPr>
          <w:rFonts w:ascii="Times New Roman" w:hAnsi="Times New Roman"/>
          <w:sz w:val="20"/>
          <w:szCs w:val="20"/>
        </w:rPr>
        <w:t>Network Management systems</w:t>
      </w:r>
    </w:p>
    <w:p w:rsidR="00FC4A68" w:rsidRDefault="00FC4A68" w:rsidP="00FC4A68">
      <w:pPr>
        <w:pStyle w:val="ListParagraph"/>
        <w:autoSpaceDE w:val="0"/>
        <w:autoSpaceDN w:val="0"/>
        <w:adjustRightInd w:val="0"/>
        <w:spacing w:after="0" w:line="240" w:lineRule="auto"/>
        <w:rPr>
          <w:rFonts w:ascii="Times New Roman" w:hAnsi="Times New Roman"/>
          <w:sz w:val="20"/>
          <w:szCs w:val="20"/>
        </w:rPr>
      </w:pPr>
    </w:p>
    <w:p w:rsidR="00FC4A68" w:rsidRDefault="00FC4A68" w:rsidP="00FC4A68">
      <w:pPr>
        <w:pStyle w:val="ListParagraph"/>
        <w:autoSpaceDE w:val="0"/>
        <w:autoSpaceDN w:val="0"/>
        <w:adjustRightInd w:val="0"/>
        <w:spacing w:after="0" w:line="240" w:lineRule="auto"/>
        <w:rPr>
          <w:rFonts w:ascii="Times New Roman" w:hAnsi="Times New Roman"/>
          <w:sz w:val="20"/>
          <w:szCs w:val="20"/>
        </w:rPr>
      </w:pPr>
    </w:p>
    <w:p w:rsidR="00FC4A68" w:rsidRPr="00665C15" w:rsidRDefault="00FC4A68" w:rsidP="00FC4A68">
      <w:pPr>
        <w:pStyle w:val="ListParagraph"/>
        <w:autoSpaceDE w:val="0"/>
        <w:autoSpaceDN w:val="0"/>
        <w:adjustRightInd w:val="0"/>
        <w:spacing w:after="0" w:line="240" w:lineRule="auto"/>
        <w:rPr>
          <w:rFonts w:ascii="Times New Roman" w:hAnsi="Times New Roman"/>
          <w:sz w:val="20"/>
          <w:szCs w:val="20"/>
        </w:rPr>
      </w:pPr>
    </w:p>
    <w:p w:rsidR="003F47EE" w:rsidRPr="00EF208A" w:rsidRDefault="003F47EE" w:rsidP="003F47EE">
      <w:pPr>
        <w:spacing w:after="0"/>
        <w:rPr>
          <w:rFonts w:ascii="Times New Roman" w:hAnsi="Times New Roman"/>
          <w:b/>
          <w:sz w:val="20"/>
          <w:szCs w:val="20"/>
        </w:rPr>
      </w:pPr>
      <w:r w:rsidRPr="00EF208A">
        <w:rPr>
          <w:rFonts w:ascii="Times New Roman" w:hAnsi="Times New Roman"/>
          <w:b/>
          <w:sz w:val="20"/>
          <w:szCs w:val="20"/>
        </w:rPr>
        <w:t>.</w:t>
      </w:r>
      <w:r>
        <w:rPr>
          <w:rFonts w:ascii="Times New Roman" w:hAnsi="Times New Roman"/>
          <w:b/>
          <w:sz w:val="20"/>
          <w:szCs w:val="20"/>
        </w:rPr>
        <w:t>11</w:t>
      </w:r>
      <w:r w:rsidRPr="00EF208A">
        <w:rPr>
          <w:rFonts w:ascii="Times New Roman" w:hAnsi="Times New Roman"/>
          <w:b/>
          <w:sz w:val="20"/>
          <w:szCs w:val="20"/>
        </w:rPr>
        <w:t xml:space="preserve"> </w:t>
      </w:r>
      <w:r>
        <w:rPr>
          <w:rFonts w:ascii="Times New Roman" w:hAnsi="Times New Roman"/>
          <w:b/>
          <w:sz w:val="20"/>
          <w:szCs w:val="20"/>
        </w:rPr>
        <w:t>Reporting</w:t>
      </w:r>
    </w:p>
    <w:p w:rsidR="00C01A99" w:rsidRDefault="00C01A99" w:rsidP="00C01A99">
      <w:pPr>
        <w:spacing w:after="0"/>
        <w:jc w:val="both"/>
        <w:rPr>
          <w:rFonts w:ascii="Times New Roman" w:hAnsi="Times New Roman"/>
          <w:sz w:val="20"/>
          <w:szCs w:val="20"/>
        </w:rPr>
      </w:pPr>
      <w:r>
        <w:rPr>
          <w:rFonts w:ascii="Times New Roman" w:hAnsi="Times New Roman"/>
          <w:sz w:val="20"/>
          <w:szCs w:val="20"/>
        </w:rPr>
        <w:t>Landesk offers a f</w:t>
      </w:r>
      <w:r w:rsidRPr="00C01A99">
        <w:rPr>
          <w:rFonts w:ascii="Times New Roman" w:hAnsi="Times New Roman"/>
          <w:sz w:val="20"/>
          <w:szCs w:val="20"/>
        </w:rPr>
        <w:t>ull-featured reporting capabilities in LANDesk</w:t>
      </w:r>
      <w:r w:rsidRPr="00C01A99">
        <w:rPr>
          <w:rFonts w:ascii="Times New Roman" w:hAnsi="Times New Roman"/>
          <w:sz w:val="20"/>
          <w:szCs w:val="20"/>
          <w:vertAlign w:val="superscript"/>
        </w:rPr>
        <w:t>®</w:t>
      </w:r>
      <w:r w:rsidRPr="00C01A99">
        <w:rPr>
          <w:rFonts w:ascii="Times New Roman" w:hAnsi="Times New Roman"/>
          <w:sz w:val="20"/>
          <w:szCs w:val="20"/>
        </w:rPr>
        <w:t xml:space="preserve"> Process Manager </w:t>
      </w:r>
      <w:r>
        <w:rPr>
          <w:rFonts w:ascii="Times New Roman" w:hAnsi="Times New Roman"/>
          <w:sz w:val="20"/>
          <w:szCs w:val="20"/>
        </w:rPr>
        <w:t xml:space="preserve">where  is integrate all the information of the </w:t>
      </w:r>
      <w:r w:rsidRPr="00C01A99">
        <w:rPr>
          <w:rFonts w:ascii="Times New Roman" w:hAnsi="Times New Roman"/>
          <w:sz w:val="20"/>
          <w:szCs w:val="20"/>
        </w:rPr>
        <w:t xml:space="preserve">business processes. </w:t>
      </w:r>
      <w:r>
        <w:rPr>
          <w:rFonts w:ascii="Times New Roman" w:hAnsi="Times New Roman"/>
          <w:sz w:val="20"/>
          <w:szCs w:val="20"/>
        </w:rPr>
        <w:t>The reports are c</w:t>
      </w:r>
      <w:r w:rsidRPr="00C01A99">
        <w:rPr>
          <w:rFonts w:ascii="Times New Roman" w:hAnsi="Times New Roman"/>
          <w:sz w:val="20"/>
          <w:szCs w:val="20"/>
        </w:rPr>
        <w:t xml:space="preserve">ustomizable reports and </w:t>
      </w:r>
      <w:r>
        <w:rPr>
          <w:rFonts w:ascii="Times New Roman" w:hAnsi="Times New Roman"/>
          <w:sz w:val="20"/>
          <w:szCs w:val="20"/>
        </w:rPr>
        <w:t>l</w:t>
      </w:r>
      <w:r w:rsidRPr="00C01A99">
        <w:rPr>
          <w:rFonts w:ascii="Times New Roman" w:hAnsi="Times New Roman"/>
          <w:sz w:val="20"/>
          <w:szCs w:val="20"/>
        </w:rPr>
        <w:t xml:space="preserve">et manage </w:t>
      </w:r>
      <w:r>
        <w:rPr>
          <w:rFonts w:ascii="Times New Roman" w:hAnsi="Times New Roman"/>
          <w:sz w:val="20"/>
          <w:szCs w:val="20"/>
        </w:rPr>
        <w:t>the resources</w:t>
      </w:r>
      <w:r w:rsidRPr="00C01A99">
        <w:rPr>
          <w:rFonts w:ascii="Times New Roman" w:hAnsi="Times New Roman"/>
          <w:sz w:val="20"/>
          <w:szCs w:val="20"/>
        </w:rPr>
        <w:t xml:space="preserve"> more effectively </w:t>
      </w:r>
      <w:r>
        <w:rPr>
          <w:rFonts w:ascii="Times New Roman" w:hAnsi="Times New Roman"/>
          <w:sz w:val="20"/>
          <w:szCs w:val="20"/>
        </w:rPr>
        <w:t>to</w:t>
      </w:r>
      <w:r w:rsidRPr="00C01A99">
        <w:rPr>
          <w:rFonts w:ascii="Times New Roman" w:hAnsi="Times New Roman"/>
          <w:sz w:val="20"/>
          <w:szCs w:val="20"/>
        </w:rPr>
        <w:t xml:space="preserve"> optimize </w:t>
      </w:r>
      <w:r>
        <w:rPr>
          <w:rFonts w:ascii="Times New Roman" w:hAnsi="Times New Roman"/>
          <w:sz w:val="20"/>
          <w:szCs w:val="20"/>
        </w:rPr>
        <w:t>the organization operation. T</w:t>
      </w:r>
      <w:r w:rsidRPr="00C01A99">
        <w:rPr>
          <w:rFonts w:ascii="Times New Roman" w:hAnsi="Times New Roman"/>
          <w:sz w:val="20"/>
          <w:szCs w:val="20"/>
        </w:rPr>
        <w:t>he ability to share reports by the Web or email helps ensure clear, consistent communication across your enterprise.</w:t>
      </w:r>
    </w:p>
    <w:p w:rsidR="00C01A99" w:rsidRPr="00C01A99" w:rsidRDefault="00C01A99" w:rsidP="00C01A99">
      <w:pPr>
        <w:spacing w:after="0"/>
        <w:jc w:val="both"/>
        <w:rPr>
          <w:rFonts w:ascii="Times New Roman" w:hAnsi="Times New Roman"/>
          <w:sz w:val="20"/>
          <w:szCs w:val="20"/>
        </w:rPr>
      </w:pPr>
    </w:p>
    <w:p w:rsidR="003F47EE" w:rsidRDefault="003F47EE" w:rsidP="003F47EE">
      <w:pPr>
        <w:spacing w:after="0"/>
        <w:rPr>
          <w:rFonts w:ascii="Times New Roman" w:hAnsi="Times New Roman"/>
          <w:b/>
          <w:sz w:val="20"/>
          <w:szCs w:val="20"/>
        </w:rPr>
      </w:pPr>
      <w:r w:rsidRPr="00EF208A">
        <w:rPr>
          <w:rFonts w:ascii="Times New Roman" w:hAnsi="Times New Roman"/>
          <w:b/>
          <w:sz w:val="20"/>
          <w:szCs w:val="20"/>
        </w:rPr>
        <w:t>1.</w:t>
      </w:r>
      <w:r>
        <w:rPr>
          <w:rFonts w:ascii="Times New Roman" w:hAnsi="Times New Roman"/>
          <w:b/>
          <w:sz w:val="20"/>
          <w:szCs w:val="20"/>
        </w:rPr>
        <w:t>12</w:t>
      </w:r>
      <w:r w:rsidRPr="00EF208A">
        <w:rPr>
          <w:rFonts w:ascii="Times New Roman" w:hAnsi="Times New Roman"/>
          <w:b/>
          <w:sz w:val="20"/>
          <w:szCs w:val="20"/>
        </w:rPr>
        <w:t xml:space="preserve"> </w:t>
      </w:r>
      <w:r>
        <w:rPr>
          <w:rFonts w:ascii="Times New Roman" w:hAnsi="Times New Roman"/>
          <w:b/>
          <w:sz w:val="20"/>
          <w:szCs w:val="20"/>
        </w:rPr>
        <w:t>System</w:t>
      </w:r>
      <w:r w:rsidR="00705706">
        <w:rPr>
          <w:rFonts w:ascii="Times New Roman" w:hAnsi="Times New Roman"/>
          <w:b/>
          <w:sz w:val="20"/>
          <w:szCs w:val="20"/>
        </w:rPr>
        <w:t>/User/Admin Management</w:t>
      </w:r>
    </w:p>
    <w:p w:rsidR="00712F92" w:rsidRPr="00854BFE" w:rsidRDefault="00854BFE" w:rsidP="00854BFE">
      <w:pPr>
        <w:spacing w:after="0" w:line="240" w:lineRule="auto"/>
        <w:jc w:val="both"/>
        <w:rPr>
          <w:rFonts w:ascii="Times New Roman" w:hAnsi="Times New Roman"/>
          <w:b/>
          <w:sz w:val="20"/>
          <w:szCs w:val="20"/>
        </w:rPr>
      </w:pPr>
      <w:r w:rsidRPr="00854BFE">
        <w:rPr>
          <w:rFonts w:ascii="Times New Roman" w:hAnsi="Times New Roman"/>
          <w:sz w:val="20"/>
          <w:szCs w:val="20"/>
        </w:rPr>
        <w:t>LANDesk® System Manager helps to monitor</w:t>
      </w:r>
      <w:r w:rsidR="00712F92" w:rsidRPr="00854BFE">
        <w:rPr>
          <w:rFonts w:ascii="Times New Roman" w:hAnsi="Times New Roman"/>
          <w:sz w:val="20"/>
          <w:szCs w:val="20"/>
        </w:rPr>
        <w:t xml:space="preserve"> systems, security and server </w:t>
      </w:r>
      <w:r w:rsidRPr="00854BFE">
        <w:rPr>
          <w:rFonts w:ascii="Times New Roman" w:hAnsi="Times New Roman"/>
          <w:sz w:val="20"/>
          <w:szCs w:val="20"/>
        </w:rPr>
        <w:t>performance</w:t>
      </w:r>
      <w:r w:rsidR="00712F92" w:rsidRPr="00854BFE">
        <w:rPr>
          <w:rFonts w:ascii="Times New Roman" w:hAnsi="Times New Roman"/>
          <w:sz w:val="20"/>
          <w:szCs w:val="20"/>
        </w:rPr>
        <w:t xml:space="preserve">. </w:t>
      </w:r>
      <w:r>
        <w:rPr>
          <w:rFonts w:ascii="Times New Roman" w:hAnsi="Times New Roman"/>
          <w:sz w:val="20"/>
          <w:szCs w:val="20"/>
        </w:rPr>
        <w:t xml:space="preserve">It also offer </w:t>
      </w:r>
      <w:r w:rsidR="00712F92" w:rsidRPr="00854BFE">
        <w:rPr>
          <w:rFonts w:ascii="Times New Roman" w:hAnsi="Times New Roman"/>
          <w:sz w:val="20"/>
          <w:szCs w:val="20"/>
        </w:rPr>
        <w:t xml:space="preserve">Comprehensive reporting capabilities combine with an executive dashboard to give </w:t>
      </w:r>
      <w:r>
        <w:rPr>
          <w:rFonts w:ascii="Times New Roman" w:hAnsi="Times New Roman"/>
          <w:sz w:val="20"/>
          <w:szCs w:val="20"/>
        </w:rPr>
        <w:t>i</w:t>
      </w:r>
      <w:r w:rsidR="00712F92" w:rsidRPr="00854BFE">
        <w:rPr>
          <w:rFonts w:ascii="Times New Roman" w:hAnsi="Times New Roman"/>
          <w:sz w:val="20"/>
          <w:szCs w:val="20"/>
        </w:rPr>
        <w:t>nsight into business intelligence. And only LANDesk systems management software offers anytime, anywhere secure systems management and server management across the Internet(11)</w:t>
      </w:r>
    </w:p>
    <w:p w:rsidR="00854BFE" w:rsidRDefault="00712F92" w:rsidP="00854BFE">
      <w:pPr>
        <w:autoSpaceDE w:val="0"/>
        <w:autoSpaceDN w:val="0"/>
        <w:adjustRightInd w:val="0"/>
        <w:spacing w:after="0" w:line="240" w:lineRule="auto"/>
        <w:rPr>
          <w:rFonts w:ascii="Times New Roman" w:hAnsi="Times New Roman"/>
          <w:sz w:val="20"/>
          <w:szCs w:val="20"/>
        </w:rPr>
      </w:pPr>
      <w:r w:rsidRPr="00854BFE">
        <w:rPr>
          <w:rFonts w:ascii="Times New Roman" w:hAnsi="Times New Roman"/>
          <w:sz w:val="20"/>
          <w:szCs w:val="20"/>
        </w:rPr>
        <w:t xml:space="preserve">With LANDesk System Manager, </w:t>
      </w:r>
      <w:r w:rsidR="00854BFE">
        <w:rPr>
          <w:rFonts w:ascii="Times New Roman" w:hAnsi="Times New Roman"/>
          <w:sz w:val="20"/>
          <w:szCs w:val="20"/>
        </w:rPr>
        <w:t>the</w:t>
      </w:r>
      <w:r w:rsidRPr="00854BFE">
        <w:rPr>
          <w:rFonts w:ascii="Times New Roman" w:hAnsi="Times New Roman"/>
          <w:sz w:val="20"/>
          <w:szCs w:val="20"/>
        </w:rPr>
        <w:t xml:space="preserve"> organization</w:t>
      </w:r>
      <w:r w:rsidR="00854BFE">
        <w:rPr>
          <w:rFonts w:ascii="Times New Roman" w:hAnsi="Times New Roman"/>
          <w:sz w:val="20"/>
          <w:szCs w:val="20"/>
        </w:rPr>
        <w:t xml:space="preserve">s have </w:t>
      </w:r>
      <w:r w:rsidRPr="00854BFE">
        <w:rPr>
          <w:rFonts w:ascii="Times New Roman" w:hAnsi="Times New Roman"/>
          <w:sz w:val="20"/>
          <w:szCs w:val="20"/>
        </w:rPr>
        <w:t xml:space="preserve">accesses </w:t>
      </w:r>
      <w:r w:rsidR="00854BFE">
        <w:rPr>
          <w:rFonts w:ascii="Times New Roman" w:hAnsi="Times New Roman"/>
          <w:sz w:val="20"/>
          <w:szCs w:val="20"/>
        </w:rPr>
        <w:t xml:space="preserve">to </w:t>
      </w:r>
      <w:r w:rsidRPr="00854BFE">
        <w:rPr>
          <w:rFonts w:ascii="Times New Roman" w:hAnsi="Times New Roman"/>
          <w:sz w:val="20"/>
          <w:szCs w:val="20"/>
        </w:rPr>
        <w:t>the tools needed for</w:t>
      </w:r>
      <w:r w:rsidR="00854BFE">
        <w:rPr>
          <w:rFonts w:ascii="Times New Roman" w:hAnsi="Times New Roman"/>
          <w:sz w:val="20"/>
          <w:szCs w:val="20"/>
        </w:rPr>
        <w:t xml:space="preserve"> </w:t>
      </w:r>
      <w:r w:rsidRPr="00854BFE">
        <w:rPr>
          <w:rFonts w:ascii="Times New Roman" w:hAnsi="Times New Roman"/>
          <w:sz w:val="20"/>
          <w:szCs w:val="20"/>
        </w:rPr>
        <w:t>proactive health and security management on any of 19 operating systems</w:t>
      </w:r>
      <w:r w:rsidR="00854BFE">
        <w:rPr>
          <w:rFonts w:ascii="Times New Roman" w:hAnsi="Times New Roman"/>
          <w:sz w:val="20"/>
          <w:szCs w:val="20"/>
        </w:rPr>
        <w:t>. Some of the key features are:</w:t>
      </w:r>
    </w:p>
    <w:p w:rsidR="00712F92" w:rsidRPr="00854BFE" w:rsidRDefault="00712F92" w:rsidP="00854BFE">
      <w:pPr>
        <w:autoSpaceDE w:val="0"/>
        <w:autoSpaceDN w:val="0"/>
        <w:adjustRightInd w:val="0"/>
        <w:spacing w:after="0" w:line="240" w:lineRule="auto"/>
        <w:rPr>
          <w:rFonts w:ascii="Times New Roman" w:hAnsi="Times New Roman"/>
          <w:sz w:val="20"/>
          <w:szCs w:val="20"/>
        </w:rPr>
      </w:pPr>
    </w:p>
    <w:p w:rsidR="00712F92" w:rsidRPr="00854BFE" w:rsidRDefault="00712F92" w:rsidP="00330476">
      <w:pPr>
        <w:pStyle w:val="ListParagraph"/>
        <w:numPr>
          <w:ilvl w:val="0"/>
          <w:numId w:val="10"/>
        </w:numPr>
        <w:autoSpaceDE w:val="0"/>
        <w:autoSpaceDN w:val="0"/>
        <w:adjustRightInd w:val="0"/>
        <w:spacing w:after="0" w:line="240" w:lineRule="auto"/>
        <w:rPr>
          <w:rFonts w:ascii="Times New Roman" w:hAnsi="Times New Roman"/>
          <w:sz w:val="20"/>
          <w:szCs w:val="20"/>
        </w:rPr>
      </w:pPr>
      <w:r w:rsidRPr="00854BFE">
        <w:rPr>
          <w:rFonts w:ascii="Times New Roman" w:hAnsi="Times New Roman"/>
          <w:sz w:val="20"/>
          <w:szCs w:val="20"/>
        </w:rPr>
        <w:t>Detect performance problems and remediate them before failures occur by proactively</w:t>
      </w:r>
      <w:r w:rsidR="00854BFE" w:rsidRPr="00854BFE">
        <w:rPr>
          <w:rFonts w:ascii="Times New Roman" w:hAnsi="Times New Roman"/>
          <w:sz w:val="20"/>
          <w:szCs w:val="20"/>
        </w:rPr>
        <w:t xml:space="preserve"> </w:t>
      </w:r>
      <w:r w:rsidRPr="00854BFE">
        <w:rPr>
          <w:rFonts w:ascii="Times New Roman" w:hAnsi="Times New Roman"/>
          <w:sz w:val="20"/>
          <w:szCs w:val="20"/>
        </w:rPr>
        <w:t>monitoring your hardware and software components in real-time.</w:t>
      </w:r>
    </w:p>
    <w:p w:rsidR="00712F92" w:rsidRPr="00854BFE" w:rsidRDefault="00712F92" w:rsidP="00330476">
      <w:pPr>
        <w:pStyle w:val="ListParagraph"/>
        <w:numPr>
          <w:ilvl w:val="0"/>
          <w:numId w:val="10"/>
        </w:numPr>
        <w:autoSpaceDE w:val="0"/>
        <w:autoSpaceDN w:val="0"/>
        <w:adjustRightInd w:val="0"/>
        <w:spacing w:after="0" w:line="240" w:lineRule="auto"/>
        <w:rPr>
          <w:rFonts w:ascii="Times New Roman" w:hAnsi="Times New Roman"/>
          <w:sz w:val="20"/>
          <w:szCs w:val="20"/>
        </w:rPr>
      </w:pPr>
      <w:r w:rsidRPr="00854BFE">
        <w:rPr>
          <w:rFonts w:ascii="Times New Roman" w:hAnsi="Times New Roman"/>
          <w:sz w:val="20"/>
          <w:szCs w:val="20"/>
        </w:rPr>
        <w:t>Keep your systems up and running by establishing performance thresholds and</w:t>
      </w:r>
      <w:r w:rsidR="00854BFE" w:rsidRPr="00854BFE">
        <w:rPr>
          <w:rFonts w:ascii="Times New Roman" w:hAnsi="Times New Roman"/>
          <w:sz w:val="20"/>
          <w:szCs w:val="20"/>
        </w:rPr>
        <w:t xml:space="preserve"> </w:t>
      </w:r>
      <w:r w:rsidRPr="00854BFE">
        <w:rPr>
          <w:rFonts w:ascii="Times New Roman" w:hAnsi="Times New Roman"/>
          <w:sz w:val="20"/>
          <w:szCs w:val="20"/>
        </w:rPr>
        <w:t>configuring alerts as well as leveraging remote connect, Wake-On-LAN and BIOS</w:t>
      </w:r>
      <w:r w:rsidR="00854BFE" w:rsidRPr="00854BFE">
        <w:rPr>
          <w:rFonts w:ascii="Times New Roman" w:hAnsi="Times New Roman"/>
          <w:sz w:val="20"/>
          <w:szCs w:val="20"/>
        </w:rPr>
        <w:t xml:space="preserve"> </w:t>
      </w:r>
      <w:r w:rsidRPr="00854BFE">
        <w:rPr>
          <w:rFonts w:ascii="Times New Roman" w:hAnsi="Times New Roman"/>
          <w:sz w:val="20"/>
          <w:szCs w:val="20"/>
        </w:rPr>
        <w:t>flash tools.</w:t>
      </w:r>
    </w:p>
    <w:p w:rsidR="00712F92" w:rsidRPr="00854BFE" w:rsidRDefault="00712F92" w:rsidP="00330476">
      <w:pPr>
        <w:pStyle w:val="ListParagraph"/>
        <w:numPr>
          <w:ilvl w:val="0"/>
          <w:numId w:val="10"/>
        </w:numPr>
        <w:autoSpaceDE w:val="0"/>
        <w:autoSpaceDN w:val="0"/>
        <w:adjustRightInd w:val="0"/>
        <w:spacing w:after="0" w:line="240" w:lineRule="auto"/>
        <w:rPr>
          <w:rFonts w:ascii="Times New Roman" w:hAnsi="Times New Roman"/>
          <w:sz w:val="20"/>
          <w:szCs w:val="20"/>
        </w:rPr>
      </w:pPr>
      <w:r w:rsidRPr="00854BFE">
        <w:rPr>
          <w:rFonts w:ascii="Times New Roman" w:hAnsi="Times New Roman"/>
          <w:sz w:val="20"/>
          <w:szCs w:val="20"/>
        </w:rPr>
        <w:t>Secure your systems by detecting asset changes, chassis intrusion and unauthorized</w:t>
      </w:r>
      <w:r w:rsidR="00854BFE" w:rsidRPr="00854BFE">
        <w:rPr>
          <w:rFonts w:ascii="Times New Roman" w:hAnsi="Times New Roman"/>
          <w:sz w:val="20"/>
          <w:szCs w:val="20"/>
        </w:rPr>
        <w:t xml:space="preserve"> </w:t>
      </w:r>
      <w:r w:rsidRPr="00854BFE">
        <w:rPr>
          <w:rFonts w:ascii="Times New Roman" w:hAnsi="Times New Roman"/>
          <w:sz w:val="20"/>
          <w:szCs w:val="20"/>
        </w:rPr>
        <w:t>modem use as well as scanning for and remediating vulnerabilities.</w:t>
      </w:r>
    </w:p>
    <w:p w:rsidR="003F47EE" w:rsidRDefault="00712F92" w:rsidP="00330476">
      <w:pPr>
        <w:pStyle w:val="ListParagraph"/>
        <w:numPr>
          <w:ilvl w:val="0"/>
          <w:numId w:val="10"/>
        </w:numPr>
        <w:autoSpaceDE w:val="0"/>
        <w:autoSpaceDN w:val="0"/>
        <w:adjustRightInd w:val="0"/>
        <w:spacing w:after="0" w:line="240" w:lineRule="auto"/>
        <w:rPr>
          <w:rFonts w:ascii="Times New Roman" w:hAnsi="Times New Roman"/>
          <w:sz w:val="20"/>
          <w:szCs w:val="20"/>
        </w:rPr>
      </w:pPr>
      <w:r w:rsidRPr="00854BFE">
        <w:rPr>
          <w:rFonts w:ascii="Times New Roman" w:hAnsi="Times New Roman"/>
          <w:sz w:val="20"/>
          <w:szCs w:val="20"/>
        </w:rPr>
        <w:t>Plan your maintenance needs with historical performance reports and data analysis a</w:t>
      </w:r>
      <w:r w:rsidR="00854BFE" w:rsidRPr="00854BFE">
        <w:rPr>
          <w:rFonts w:ascii="Times New Roman" w:hAnsi="Times New Roman"/>
          <w:sz w:val="20"/>
          <w:szCs w:val="20"/>
        </w:rPr>
        <w:t xml:space="preserve">s </w:t>
      </w:r>
      <w:r w:rsidRPr="00854BFE">
        <w:rPr>
          <w:rFonts w:ascii="Times New Roman" w:hAnsi="Times New Roman"/>
          <w:sz w:val="20"/>
          <w:szCs w:val="20"/>
        </w:rPr>
        <w:t>well as text and graphical reports with drill-down capabilities.</w:t>
      </w:r>
    </w:p>
    <w:p w:rsidR="00854BFE" w:rsidRPr="00854BFE" w:rsidRDefault="00854BFE" w:rsidP="00854BFE">
      <w:pPr>
        <w:pStyle w:val="ListParagraph"/>
        <w:autoSpaceDE w:val="0"/>
        <w:autoSpaceDN w:val="0"/>
        <w:adjustRightInd w:val="0"/>
        <w:spacing w:after="0" w:line="240" w:lineRule="auto"/>
        <w:rPr>
          <w:rFonts w:ascii="Times New Roman" w:hAnsi="Times New Roman"/>
          <w:sz w:val="20"/>
          <w:szCs w:val="20"/>
        </w:rPr>
      </w:pPr>
    </w:p>
    <w:p w:rsidR="003F47EE" w:rsidRPr="00052347" w:rsidRDefault="003F47EE" w:rsidP="003F47EE">
      <w:pPr>
        <w:spacing w:after="0"/>
        <w:rPr>
          <w:rFonts w:ascii="Times New Roman" w:hAnsi="Times New Roman"/>
          <w:b/>
          <w:sz w:val="20"/>
          <w:szCs w:val="20"/>
        </w:rPr>
      </w:pPr>
      <w:r w:rsidRPr="00052347">
        <w:rPr>
          <w:rFonts w:ascii="Times New Roman" w:hAnsi="Times New Roman"/>
          <w:b/>
          <w:sz w:val="20"/>
          <w:szCs w:val="20"/>
        </w:rPr>
        <w:t>1.</w:t>
      </w:r>
      <w:r>
        <w:rPr>
          <w:rFonts w:ascii="Times New Roman" w:hAnsi="Times New Roman"/>
          <w:b/>
          <w:sz w:val="20"/>
          <w:szCs w:val="20"/>
        </w:rPr>
        <w:t>13</w:t>
      </w:r>
      <w:r w:rsidRPr="00052347">
        <w:rPr>
          <w:rFonts w:ascii="Times New Roman" w:hAnsi="Times New Roman"/>
          <w:b/>
          <w:sz w:val="20"/>
          <w:szCs w:val="20"/>
        </w:rPr>
        <w:t xml:space="preserve"> Usability</w:t>
      </w:r>
    </w:p>
    <w:p w:rsidR="008F580C" w:rsidRDefault="008F580C" w:rsidP="00854BFE">
      <w:pPr>
        <w:spacing w:after="0"/>
        <w:jc w:val="both"/>
        <w:rPr>
          <w:rFonts w:ascii="Times New Roman" w:hAnsi="Times New Roman"/>
          <w:iCs/>
          <w:sz w:val="20"/>
          <w:szCs w:val="20"/>
        </w:rPr>
      </w:pPr>
      <w:r>
        <w:rPr>
          <w:rFonts w:ascii="Times New Roman" w:hAnsi="Times New Roman"/>
          <w:iCs/>
          <w:sz w:val="20"/>
          <w:szCs w:val="20"/>
        </w:rPr>
        <w:t xml:space="preserve">LANDesk products Management Suite and  Security Suite, offer very user friendly GUI for configuration and management. </w:t>
      </w:r>
      <w:r w:rsidR="00854BFE">
        <w:rPr>
          <w:rFonts w:ascii="Times New Roman" w:hAnsi="Times New Roman"/>
          <w:iCs/>
          <w:sz w:val="20"/>
          <w:szCs w:val="20"/>
        </w:rPr>
        <w:t>The setup was easy to perform as well as the configuration and use of the tools. It does not required of specialized training. E</w:t>
      </w:r>
      <w:r>
        <w:rPr>
          <w:rFonts w:ascii="Times New Roman" w:hAnsi="Times New Roman"/>
          <w:iCs/>
          <w:sz w:val="20"/>
          <w:szCs w:val="20"/>
        </w:rPr>
        <w:t xml:space="preserve">ntry level IT Administrator would be able to learn </w:t>
      </w:r>
      <w:r w:rsidR="00854BFE">
        <w:rPr>
          <w:rFonts w:ascii="Times New Roman" w:hAnsi="Times New Roman"/>
          <w:iCs/>
          <w:sz w:val="20"/>
          <w:szCs w:val="20"/>
        </w:rPr>
        <w:t xml:space="preserve">quickly </w:t>
      </w:r>
      <w:r>
        <w:rPr>
          <w:rFonts w:ascii="Times New Roman" w:hAnsi="Times New Roman"/>
          <w:iCs/>
          <w:sz w:val="20"/>
          <w:szCs w:val="20"/>
        </w:rPr>
        <w:t xml:space="preserve">how to use the product and makes it </w:t>
      </w:r>
      <w:r w:rsidR="00854BFE">
        <w:rPr>
          <w:rFonts w:ascii="Times New Roman" w:hAnsi="Times New Roman"/>
          <w:iCs/>
          <w:sz w:val="20"/>
          <w:szCs w:val="20"/>
        </w:rPr>
        <w:t xml:space="preserve">a powerful technological mechanism to improve the company’s </w:t>
      </w:r>
      <w:r>
        <w:rPr>
          <w:rFonts w:ascii="Times New Roman" w:hAnsi="Times New Roman"/>
          <w:iCs/>
          <w:sz w:val="20"/>
          <w:szCs w:val="20"/>
        </w:rPr>
        <w:t xml:space="preserve"> productivity</w:t>
      </w:r>
      <w:r w:rsidR="00854BFE">
        <w:rPr>
          <w:rFonts w:ascii="Times New Roman" w:hAnsi="Times New Roman"/>
          <w:iCs/>
          <w:sz w:val="20"/>
          <w:szCs w:val="20"/>
        </w:rPr>
        <w:t>.</w:t>
      </w:r>
    </w:p>
    <w:p w:rsidR="00854BFE" w:rsidRDefault="00854BFE" w:rsidP="00854BFE">
      <w:pPr>
        <w:spacing w:after="0"/>
        <w:ind w:left="720"/>
        <w:jc w:val="both"/>
        <w:rPr>
          <w:color w:val="000000"/>
        </w:rPr>
      </w:pPr>
    </w:p>
    <w:p w:rsidR="003F47EE" w:rsidRDefault="003F47EE" w:rsidP="003F47EE">
      <w:pPr>
        <w:spacing w:after="0"/>
        <w:rPr>
          <w:rFonts w:ascii="Times New Roman" w:hAnsi="Times New Roman"/>
          <w:b/>
          <w:sz w:val="20"/>
          <w:szCs w:val="20"/>
        </w:rPr>
      </w:pPr>
      <w:r>
        <w:rPr>
          <w:rFonts w:ascii="Times New Roman" w:hAnsi="Times New Roman"/>
          <w:b/>
          <w:sz w:val="20"/>
          <w:szCs w:val="20"/>
        </w:rPr>
        <w:t>1.14 Reliability</w:t>
      </w:r>
    </w:p>
    <w:p w:rsidR="00D94F53" w:rsidRPr="00854BFE" w:rsidRDefault="00AD4CE4" w:rsidP="00854BFE">
      <w:pPr>
        <w:spacing w:after="0"/>
        <w:jc w:val="both"/>
        <w:rPr>
          <w:rFonts w:ascii="Times New Roman" w:hAnsi="Times New Roman"/>
          <w:i/>
          <w:sz w:val="20"/>
          <w:szCs w:val="20"/>
          <w:highlight w:val="yellow"/>
        </w:rPr>
      </w:pPr>
      <w:r w:rsidRPr="00854BFE">
        <w:rPr>
          <w:rFonts w:ascii="Times New Roman" w:hAnsi="Times New Roman"/>
          <w:color w:val="000000"/>
          <w:sz w:val="20"/>
          <w:szCs w:val="20"/>
        </w:rPr>
        <w:t xml:space="preserve">LANDesk has </w:t>
      </w:r>
      <w:r w:rsidRPr="00854BFE">
        <w:rPr>
          <w:rFonts w:ascii="Times New Roman" w:hAnsi="Times New Roman"/>
          <w:sz w:val="20"/>
          <w:szCs w:val="20"/>
        </w:rPr>
        <w:t xml:space="preserve">higher levels of operational efficiency and highly reliable systems. Both consoles: </w:t>
      </w:r>
      <w:r w:rsidRPr="00854BFE">
        <w:rPr>
          <w:rFonts w:ascii="Times New Roman" w:hAnsi="Times New Roman"/>
          <w:iCs/>
          <w:sz w:val="20"/>
          <w:szCs w:val="20"/>
        </w:rPr>
        <w:t xml:space="preserve">The management suite and security suite are very responsive, all the policies and processes set up </w:t>
      </w:r>
      <w:r w:rsidR="008270FE" w:rsidRPr="00854BFE">
        <w:rPr>
          <w:rFonts w:ascii="Times New Roman" w:hAnsi="Times New Roman"/>
          <w:iCs/>
          <w:sz w:val="20"/>
          <w:szCs w:val="20"/>
        </w:rPr>
        <w:t>were planned and deployed in a controlled and reliable manner. “</w:t>
      </w:r>
      <w:r w:rsidR="008270FE" w:rsidRPr="00854BFE">
        <w:rPr>
          <w:rFonts w:ascii="Times New Roman" w:hAnsi="Times New Roman"/>
          <w:sz w:val="20"/>
          <w:szCs w:val="20"/>
        </w:rPr>
        <w:t>The solution ensures to provide reliable services and respond to incidents quickly, enabling 24/7 service delivery” (7).</w:t>
      </w:r>
    </w:p>
    <w:p w:rsidR="003F47EE" w:rsidRDefault="003F47EE" w:rsidP="003F47EE">
      <w:pPr>
        <w:spacing w:after="0"/>
        <w:rPr>
          <w:rFonts w:ascii="Times New Roman" w:hAnsi="Times New Roman"/>
          <w:b/>
          <w:sz w:val="20"/>
          <w:szCs w:val="20"/>
        </w:rPr>
      </w:pPr>
      <w:r w:rsidRPr="00963584">
        <w:rPr>
          <w:rFonts w:ascii="Times New Roman" w:hAnsi="Times New Roman"/>
          <w:b/>
          <w:sz w:val="20"/>
          <w:szCs w:val="20"/>
        </w:rPr>
        <w:lastRenderedPageBreak/>
        <w:t>1.1</w:t>
      </w:r>
      <w:r>
        <w:rPr>
          <w:rFonts w:ascii="Times New Roman" w:hAnsi="Times New Roman"/>
          <w:b/>
          <w:sz w:val="20"/>
          <w:szCs w:val="20"/>
        </w:rPr>
        <w:t>6</w:t>
      </w:r>
      <w:r w:rsidRPr="00963584">
        <w:rPr>
          <w:rFonts w:ascii="Times New Roman" w:hAnsi="Times New Roman"/>
          <w:b/>
          <w:sz w:val="20"/>
          <w:szCs w:val="20"/>
        </w:rPr>
        <w:t xml:space="preserve"> Supportability </w:t>
      </w:r>
    </w:p>
    <w:p w:rsidR="003B19C2" w:rsidRPr="00A43A68" w:rsidRDefault="003B19C2" w:rsidP="00A43A68">
      <w:pPr>
        <w:spacing w:after="0" w:line="240" w:lineRule="auto"/>
        <w:ind w:left="720"/>
        <w:rPr>
          <w:rFonts w:ascii="Times New Roman" w:hAnsi="Times New Roman"/>
          <w:b/>
          <w:sz w:val="20"/>
          <w:szCs w:val="20"/>
        </w:rPr>
      </w:pPr>
      <w:r w:rsidRPr="00A43A68">
        <w:rPr>
          <w:rFonts w:ascii="Times New Roman" w:hAnsi="Times New Roman"/>
          <w:iCs/>
          <w:sz w:val="20"/>
          <w:szCs w:val="20"/>
        </w:rPr>
        <w:t xml:space="preserve">LANDesk® Management Suite support diverse </w:t>
      </w:r>
      <w:r w:rsidR="00A43A68" w:rsidRPr="00A43A68">
        <w:rPr>
          <w:rFonts w:ascii="Times New Roman" w:hAnsi="Times New Roman"/>
          <w:iCs/>
          <w:sz w:val="20"/>
          <w:szCs w:val="20"/>
        </w:rPr>
        <w:t>platforms such as Windows, Mac, Novell, Unix, Linux and</w:t>
      </w:r>
      <w:r w:rsidR="00A43A68">
        <w:rPr>
          <w:rFonts w:ascii="Times New Roman" w:hAnsi="Times New Roman"/>
          <w:iCs/>
          <w:sz w:val="20"/>
          <w:szCs w:val="20"/>
        </w:rPr>
        <w:t xml:space="preserve"> platforms for </w:t>
      </w:r>
      <w:r w:rsidR="00A43A68" w:rsidRPr="00A43A68">
        <w:rPr>
          <w:rFonts w:ascii="Times New Roman" w:hAnsi="Times New Roman"/>
          <w:iCs/>
          <w:sz w:val="20"/>
          <w:szCs w:val="20"/>
        </w:rPr>
        <w:t>mobile technology.  L</w:t>
      </w:r>
      <w:r w:rsidRPr="00A43A68">
        <w:rPr>
          <w:rFonts w:ascii="Times New Roman" w:hAnsi="Times New Roman"/>
          <w:iCs/>
          <w:sz w:val="20"/>
          <w:szCs w:val="20"/>
        </w:rPr>
        <w:t xml:space="preserve">ANDesk agents can be deployed to manage </w:t>
      </w:r>
      <w:r w:rsidR="00A43A68" w:rsidRPr="00A43A68">
        <w:rPr>
          <w:rFonts w:ascii="Times New Roman" w:hAnsi="Times New Roman"/>
          <w:iCs/>
          <w:sz w:val="20"/>
          <w:szCs w:val="20"/>
        </w:rPr>
        <w:t xml:space="preserve">servers, </w:t>
      </w:r>
      <w:r w:rsidRPr="00A43A68">
        <w:rPr>
          <w:rFonts w:ascii="Times New Roman" w:hAnsi="Times New Roman"/>
          <w:iCs/>
          <w:sz w:val="20"/>
          <w:szCs w:val="20"/>
        </w:rPr>
        <w:t xml:space="preserve">desktops, </w:t>
      </w:r>
      <w:r w:rsidR="00A43A68" w:rsidRPr="00A43A68">
        <w:rPr>
          <w:rFonts w:ascii="Times New Roman" w:hAnsi="Times New Roman"/>
          <w:iCs/>
          <w:sz w:val="20"/>
          <w:szCs w:val="20"/>
        </w:rPr>
        <w:t xml:space="preserve"> laptops, and mobile devices. </w:t>
      </w:r>
      <w:r w:rsidRPr="00A43A68">
        <w:rPr>
          <w:rFonts w:ascii="Times New Roman" w:hAnsi="Times New Roman"/>
          <w:color w:val="000000"/>
          <w:sz w:val="20"/>
          <w:szCs w:val="20"/>
        </w:rPr>
        <w:t xml:space="preserve">LANDesk offers </w:t>
      </w:r>
      <w:r w:rsidR="00A43A68">
        <w:rPr>
          <w:rFonts w:ascii="Times New Roman" w:hAnsi="Times New Roman"/>
          <w:color w:val="000000"/>
          <w:sz w:val="20"/>
          <w:szCs w:val="20"/>
        </w:rPr>
        <w:t xml:space="preserve">qualified </w:t>
      </w:r>
      <w:r w:rsidRPr="00A43A68">
        <w:rPr>
          <w:rFonts w:ascii="Times New Roman" w:hAnsi="Times New Roman"/>
          <w:color w:val="000000"/>
          <w:sz w:val="20"/>
          <w:szCs w:val="20"/>
        </w:rPr>
        <w:t>technical</w:t>
      </w:r>
      <w:r w:rsidR="00A43A68" w:rsidRPr="00A43A68">
        <w:rPr>
          <w:rFonts w:ascii="Times New Roman" w:hAnsi="Times New Roman"/>
          <w:color w:val="000000"/>
          <w:sz w:val="20"/>
          <w:szCs w:val="20"/>
        </w:rPr>
        <w:t xml:space="preserve"> support </w:t>
      </w:r>
      <w:r w:rsidRPr="00A43A68">
        <w:rPr>
          <w:rFonts w:ascii="Times New Roman" w:hAnsi="Times New Roman"/>
          <w:color w:val="000000"/>
          <w:sz w:val="20"/>
          <w:szCs w:val="20"/>
        </w:rPr>
        <w:t xml:space="preserve">and training for all </w:t>
      </w:r>
      <w:r w:rsidR="00A43A68">
        <w:rPr>
          <w:rFonts w:ascii="Times New Roman" w:hAnsi="Times New Roman"/>
          <w:color w:val="000000"/>
          <w:sz w:val="20"/>
          <w:szCs w:val="20"/>
        </w:rPr>
        <w:t>its products..</w:t>
      </w:r>
    </w:p>
    <w:p w:rsidR="003B19C2" w:rsidRPr="00963584" w:rsidRDefault="003B19C2" w:rsidP="003F47EE">
      <w:pPr>
        <w:spacing w:after="0"/>
        <w:rPr>
          <w:rFonts w:ascii="Times New Roman" w:hAnsi="Times New Roman"/>
          <w:b/>
          <w:sz w:val="20"/>
          <w:szCs w:val="20"/>
        </w:rPr>
      </w:pPr>
    </w:p>
    <w:p w:rsidR="00A43A68" w:rsidRDefault="00A43A68" w:rsidP="003F47EE">
      <w:pPr>
        <w:spacing w:after="120"/>
        <w:rPr>
          <w:rFonts w:ascii="Times New Roman" w:hAnsi="Times New Roman"/>
          <w:b/>
          <w:szCs w:val="20"/>
        </w:rPr>
      </w:pPr>
    </w:p>
    <w:p w:rsidR="003F47EE" w:rsidRPr="00E4719E" w:rsidRDefault="003F47EE" w:rsidP="003F47EE">
      <w:pPr>
        <w:pStyle w:val="ListParagraph"/>
        <w:spacing w:after="0"/>
        <w:ind w:left="0"/>
        <w:rPr>
          <w:rFonts w:ascii="Times New Roman" w:hAnsi="Times New Roman"/>
          <w:sz w:val="20"/>
          <w:szCs w:val="20"/>
        </w:rPr>
      </w:pPr>
      <w:r>
        <w:rPr>
          <w:rFonts w:ascii="Times New Roman" w:hAnsi="Times New Roman"/>
          <w:b/>
          <w:sz w:val="20"/>
          <w:szCs w:val="20"/>
        </w:rPr>
        <w:t xml:space="preserve">2.2 </w:t>
      </w:r>
      <w:r w:rsidRPr="00D76249">
        <w:rPr>
          <w:rFonts w:ascii="Times New Roman" w:hAnsi="Times New Roman"/>
          <w:b/>
          <w:sz w:val="20"/>
          <w:szCs w:val="20"/>
        </w:rPr>
        <w:t>Rating Results Explanation/Discussion</w:t>
      </w:r>
      <w:r>
        <w:rPr>
          <w:rFonts w:ascii="Times New Roman" w:hAnsi="Times New Roman"/>
          <w:b/>
          <w:sz w:val="20"/>
          <w:szCs w:val="20"/>
        </w:rPr>
        <w:t>:</w:t>
      </w:r>
      <w:r w:rsidRPr="00E4719E">
        <w:rPr>
          <w:rFonts w:ascii="Times New Roman" w:hAnsi="Times New Roman"/>
          <w:sz w:val="20"/>
          <w:szCs w:val="20"/>
        </w:rPr>
        <w:t xml:space="preserve"> </w:t>
      </w:r>
    </w:p>
    <w:p w:rsidR="003F47EE" w:rsidRDefault="003F47EE" w:rsidP="003F47EE">
      <w:pPr>
        <w:spacing w:after="0"/>
        <w:rPr>
          <w:rFonts w:ascii="Times New Roman" w:hAnsi="Times New Roman"/>
          <w:i/>
          <w:sz w:val="20"/>
          <w:szCs w:val="20"/>
        </w:rPr>
      </w:pPr>
      <w:r w:rsidRPr="00E4719E">
        <w:rPr>
          <w:rFonts w:ascii="Times New Roman" w:hAnsi="Times New Roman"/>
          <w:sz w:val="20"/>
          <w:szCs w:val="20"/>
        </w:rPr>
        <w:br/>
      </w:r>
      <w:r w:rsidRPr="00E4719E">
        <w:rPr>
          <w:rFonts w:ascii="Times New Roman" w:hAnsi="Times New Roman"/>
          <w:i/>
          <w:sz w:val="20"/>
          <w:szCs w:val="20"/>
        </w:rPr>
        <w:t>Individual Solution Comparison Rating System Table</w:t>
      </w:r>
    </w:p>
    <w:p w:rsidR="003F47EE" w:rsidRPr="00E4719E" w:rsidRDefault="003F47EE" w:rsidP="003F47EE">
      <w:pPr>
        <w:spacing w:after="0"/>
        <w:rPr>
          <w:rFonts w:ascii="Times New Roman" w:hAnsi="Times New Roman"/>
          <w:i/>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20"/>
        <w:gridCol w:w="1536"/>
        <w:gridCol w:w="1575"/>
      </w:tblGrid>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p>
        </w:tc>
        <w:tc>
          <w:tcPr>
            <w:tcW w:w="2820" w:type="dxa"/>
          </w:tcPr>
          <w:p w:rsidR="003F47EE" w:rsidRPr="00E4719E" w:rsidRDefault="003F47EE" w:rsidP="004E1D6B">
            <w:pPr>
              <w:spacing w:after="0"/>
              <w:rPr>
                <w:rFonts w:ascii="Times New Roman" w:hAnsi="Times New Roman"/>
                <w:sz w:val="20"/>
                <w:szCs w:val="20"/>
              </w:rPr>
            </w:pPr>
          </w:p>
        </w:tc>
        <w:tc>
          <w:tcPr>
            <w:tcW w:w="1536" w:type="dxa"/>
          </w:tcPr>
          <w:p w:rsidR="003F47EE" w:rsidRPr="0034410E" w:rsidRDefault="003F47EE" w:rsidP="004E1D6B">
            <w:pPr>
              <w:spacing w:after="0"/>
              <w:jc w:val="center"/>
              <w:rPr>
                <w:rFonts w:ascii="Times New Roman" w:hAnsi="Times New Roman"/>
                <w:b/>
                <w:i/>
                <w:sz w:val="20"/>
                <w:szCs w:val="20"/>
                <w:highlight w:val="yellow"/>
              </w:rPr>
            </w:pPr>
            <w:r w:rsidRPr="00967D92">
              <w:rPr>
                <w:rFonts w:ascii="Times New Roman" w:hAnsi="Times New Roman"/>
                <w:b/>
                <w:i/>
                <w:sz w:val="20"/>
                <w:szCs w:val="20"/>
              </w:rPr>
              <w:t>Kaseya</w:t>
            </w:r>
          </w:p>
        </w:tc>
        <w:tc>
          <w:tcPr>
            <w:tcW w:w="1575" w:type="dxa"/>
          </w:tcPr>
          <w:p w:rsidR="003F47EE" w:rsidRPr="0034410E" w:rsidRDefault="00F64BCE" w:rsidP="00F64BCE">
            <w:pPr>
              <w:spacing w:after="0"/>
              <w:jc w:val="center"/>
              <w:rPr>
                <w:rFonts w:ascii="Times New Roman" w:hAnsi="Times New Roman"/>
                <w:b/>
                <w:i/>
                <w:sz w:val="20"/>
                <w:szCs w:val="20"/>
                <w:highlight w:val="yellow"/>
              </w:rPr>
            </w:pPr>
            <w:r w:rsidRPr="00F64BCE">
              <w:rPr>
                <w:rFonts w:ascii="Times New Roman" w:hAnsi="Times New Roman"/>
                <w:b/>
                <w:i/>
                <w:sz w:val="20"/>
                <w:szCs w:val="20"/>
              </w:rPr>
              <w:t>LANDesk</w:t>
            </w:r>
          </w:p>
        </w:tc>
      </w:tr>
      <w:tr w:rsidR="003F47EE" w:rsidRPr="00E4719E" w:rsidTr="004E1D6B">
        <w:trPr>
          <w:jc w:val="center"/>
        </w:trPr>
        <w:tc>
          <w:tcPr>
            <w:tcW w:w="540" w:type="dxa"/>
            <w:vAlign w:val="center"/>
          </w:tcPr>
          <w:p w:rsidR="003F47EE" w:rsidRDefault="003F47EE" w:rsidP="004E1D6B">
            <w:pPr>
              <w:spacing w:after="0"/>
              <w:jc w:val="center"/>
              <w:rPr>
                <w:rFonts w:ascii="Times New Roman" w:hAnsi="Times New Roman"/>
                <w:sz w:val="20"/>
                <w:szCs w:val="20"/>
              </w:rPr>
            </w:pPr>
            <w:r>
              <w:rPr>
                <w:rFonts w:ascii="Times New Roman" w:hAnsi="Times New Roman"/>
                <w:sz w:val="20"/>
                <w:szCs w:val="20"/>
              </w:rPr>
              <w:t>1</w:t>
            </w:r>
          </w:p>
        </w:tc>
        <w:tc>
          <w:tcPr>
            <w:tcW w:w="2820" w:type="dxa"/>
          </w:tcPr>
          <w:p w:rsidR="003F47EE" w:rsidRPr="00F90EE7" w:rsidRDefault="003F47EE" w:rsidP="004E1D6B">
            <w:pPr>
              <w:spacing w:after="0"/>
              <w:rPr>
                <w:rFonts w:ascii="Times New Roman" w:hAnsi="Times New Roman"/>
                <w:b/>
                <w:sz w:val="20"/>
                <w:szCs w:val="20"/>
              </w:rPr>
            </w:pPr>
            <w:r>
              <w:rPr>
                <w:rFonts w:ascii="Times New Roman" w:hAnsi="Times New Roman"/>
                <w:sz w:val="20"/>
                <w:szCs w:val="20"/>
              </w:rPr>
              <w:t>Architecture</w:t>
            </w:r>
          </w:p>
        </w:tc>
        <w:tc>
          <w:tcPr>
            <w:tcW w:w="1536"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C01A99" w:rsidP="004E1D6B">
            <w:pPr>
              <w:spacing w:after="0"/>
              <w:jc w:val="center"/>
              <w:rPr>
                <w:rFonts w:ascii="Times New Roman" w:hAnsi="Times New Roman"/>
                <w:sz w:val="20"/>
                <w:szCs w:val="20"/>
              </w:rPr>
            </w:pPr>
            <w:r>
              <w:rPr>
                <w:rFonts w:ascii="Times New Roman" w:hAnsi="Times New Roman"/>
                <w:sz w:val="20"/>
                <w:szCs w:val="20"/>
              </w:rPr>
              <w:t>5</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2</w:t>
            </w:r>
          </w:p>
        </w:tc>
        <w:tc>
          <w:tcPr>
            <w:tcW w:w="2820" w:type="dxa"/>
          </w:tcPr>
          <w:p w:rsidR="003F47EE" w:rsidRPr="00E4719E" w:rsidRDefault="003F47EE" w:rsidP="004E1D6B">
            <w:pPr>
              <w:spacing w:after="0"/>
              <w:rPr>
                <w:rFonts w:ascii="Times New Roman" w:hAnsi="Times New Roman"/>
                <w:sz w:val="20"/>
                <w:szCs w:val="20"/>
              </w:rPr>
            </w:pPr>
            <w:r w:rsidRPr="00E4719E">
              <w:rPr>
                <w:rFonts w:ascii="Times New Roman" w:hAnsi="Times New Roman"/>
                <w:sz w:val="20"/>
                <w:szCs w:val="20"/>
              </w:rPr>
              <w:t>Audit &amp; Asset Mgt</w:t>
            </w:r>
          </w:p>
        </w:tc>
        <w:tc>
          <w:tcPr>
            <w:tcW w:w="1536" w:type="dxa"/>
          </w:tcPr>
          <w:p w:rsidR="003F47EE" w:rsidRPr="00E4719E" w:rsidRDefault="00C01A99" w:rsidP="004E1D6B">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C01A99" w:rsidP="004E1D6B">
            <w:pPr>
              <w:spacing w:after="0"/>
              <w:jc w:val="center"/>
              <w:rPr>
                <w:rFonts w:ascii="Times New Roman" w:hAnsi="Times New Roman"/>
                <w:sz w:val="20"/>
                <w:szCs w:val="20"/>
              </w:rPr>
            </w:pPr>
            <w:r>
              <w:rPr>
                <w:rFonts w:ascii="Times New Roman" w:hAnsi="Times New Roman"/>
                <w:sz w:val="20"/>
                <w:szCs w:val="20"/>
              </w:rPr>
              <w:t>5</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3</w:t>
            </w:r>
          </w:p>
        </w:tc>
        <w:tc>
          <w:tcPr>
            <w:tcW w:w="2820" w:type="dxa"/>
          </w:tcPr>
          <w:p w:rsidR="003F47EE" w:rsidRPr="00E4719E" w:rsidRDefault="003F47EE" w:rsidP="004E1D6B">
            <w:pPr>
              <w:spacing w:after="0"/>
              <w:rPr>
                <w:rFonts w:ascii="Times New Roman" w:hAnsi="Times New Roman"/>
                <w:sz w:val="20"/>
                <w:szCs w:val="20"/>
              </w:rPr>
            </w:pPr>
            <w:r w:rsidRPr="00E4719E">
              <w:rPr>
                <w:rFonts w:ascii="Times New Roman" w:hAnsi="Times New Roman"/>
                <w:sz w:val="20"/>
                <w:szCs w:val="20"/>
              </w:rPr>
              <w:t>Remote Control</w:t>
            </w:r>
          </w:p>
        </w:tc>
        <w:tc>
          <w:tcPr>
            <w:tcW w:w="1536" w:type="dxa"/>
          </w:tcPr>
          <w:p w:rsidR="003F47EE" w:rsidRPr="00E4719E" w:rsidRDefault="00C01A99" w:rsidP="004E1D6B">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C01A99" w:rsidP="004E1D6B">
            <w:pPr>
              <w:spacing w:after="0"/>
              <w:jc w:val="center"/>
              <w:rPr>
                <w:rFonts w:ascii="Times New Roman" w:hAnsi="Times New Roman"/>
                <w:sz w:val="20"/>
                <w:szCs w:val="20"/>
              </w:rPr>
            </w:pPr>
            <w:r>
              <w:rPr>
                <w:rFonts w:ascii="Times New Roman" w:hAnsi="Times New Roman"/>
                <w:sz w:val="20"/>
                <w:szCs w:val="20"/>
              </w:rPr>
              <w:t>5</w:t>
            </w:r>
          </w:p>
        </w:tc>
      </w:tr>
      <w:tr w:rsidR="003F47EE" w:rsidRPr="00E4719E" w:rsidTr="004E1D6B">
        <w:trPr>
          <w:jc w:val="center"/>
        </w:trPr>
        <w:tc>
          <w:tcPr>
            <w:tcW w:w="540" w:type="dxa"/>
            <w:vAlign w:val="center"/>
          </w:tcPr>
          <w:p w:rsidR="003F47EE" w:rsidRDefault="003F47EE" w:rsidP="004E1D6B">
            <w:pPr>
              <w:spacing w:after="0"/>
              <w:jc w:val="center"/>
              <w:rPr>
                <w:rFonts w:ascii="Times New Roman" w:hAnsi="Times New Roman"/>
                <w:sz w:val="20"/>
                <w:szCs w:val="20"/>
              </w:rPr>
            </w:pPr>
            <w:r>
              <w:rPr>
                <w:rFonts w:ascii="Times New Roman" w:hAnsi="Times New Roman"/>
                <w:sz w:val="20"/>
                <w:szCs w:val="20"/>
              </w:rPr>
              <w:t>4</w:t>
            </w:r>
          </w:p>
        </w:tc>
        <w:tc>
          <w:tcPr>
            <w:tcW w:w="2820" w:type="dxa"/>
          </w:tcPr>
          <w:p w:rsidR="003F47EE" w:rsidRPr="004D158C" w:rsidRDefault="003F47EE" w:rsidP="004E1D6B">
            <w:pPr>
              <w:spacing w:after="0"/>
              <w:rPr>
                <w:rFonts w:ascii="Times New Roman" w:hAnsi="Times New Roman"/>
                <w:b/>
                <w:sz w:val="20"/>
                <w:szCs w:val="20"/>
              </w:rPr>
            </w:pPr>
            <w:r>
              <w:rPr>
                <w:rFonts w:ascii="Times New Roman" w:hAnsi="Times New Roman"/>
                <w:sz w:val="20"/>
                <w:szCs w:val="20"/>
              </w:rPr>
              <w:t>Automation</w:t>
            </w:r>
          </w:p>
        </w:tc>
        <w:tc>
          <w:tcPr>
            <w:tcW w:w="1536" w:type="dxa"/>
          </w:tcPr>
          <w:p w:rsidR="003F47EE" w:rsidRPr="00E4719E" w:rsidRDefault="00C01A99" w:rsidP="004E1D6B">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C01A99" w:rsidP="004E1D6B">
            <w:pPr>
              <w:spacing w:after="0"/>
              <w:jc w:val="center"/>
              <w:rPr>
                <w:rFonts w:ascii="Times New Roman" w:hAnsi="Times New Roman"/>
                <w:sz w:val="20"/>
                <w:szCs w:val="20"/>
              </w:rPr>
            </w:pPr>
            <w:r>
              <w:rPr>
                <w:rFonts w:ascii="Times New Roman" w:hAnsi="Times New Roman"/>
                <w:sz w:val="20"/>
                <w:szCs w:val="20"/>
              </w:rPr>
              <w:t>4</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5</w:t>
            </w:r>
          </w:p>
        </w:tc>
        <w:tc>
          <w:tcPr>
            <w:tcW w:w="2820" w:type="dxa"/>
          </w:tcPr>
          <w:p w:rsidR="003F47EE" w:rsidRPr="00E4719E" w:rsidRDefault="003F47EE" w:rsidP="004E1D6B">
            <w:pPr>
              <w:spacing w:after="0"/>
              <w:rPr>
                <w:rFonts w:ascii="Times New Roman" w:hAnsi="Times New Roman"/>
                <w:sz w:val="20"/>
                <w:szCs w:val="20"/>
              </w:rPr>
            </w:pPr>
            <w:r w:rsidRPr="00E4719E">
              <w:rPr>
                <w:rFonts w:ascii="Times New Roman" w:hAnsi="Times New Roman"/>
                <w:sz w:val="20"/>
                <w:szCs w:val="20"/>
              </w:rPr>
              <w:t>Monitoring</w:t>
            </w:r>
          </w:p>
        </w:tc>
        <w:tc>
          <w:tcPr>
            <w:tcW w:w="1536"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6</w:t>
            </w:r>
          </w:p>
        </w:tc>
        <w:tc>
          <w:tcPr>
            <w:tcW w:w="2820" w:type="dxa"/>
          </w:tcPr>
          <w:p w:rsidR="003F47EE" w:rsidRPr="00E4719E" w:rsidRDefault="003F47EE" w:rsidP="004E1D6B">
            <w:pPr>
              <w:spacing w:after="0"/>
              <w:rPr>
                <w:rFonts w:ascii="Times New Roman" w:hAnsi="Times New Roman"/>
                <w:sz w:val="20"/>
                <w:szCs w:val="20"/>
              </w:rPr>
            </w:pPr>
            <w:r w:rsidRPr="00E4719E">
              <w:rPr>
                <w:rFonts w:ascii="Times New Roman" w:hAnsi="Times New Roman"/>
                <w:sz w:val="20"/>
                <w:szCs w:val="20"/>
              </w:rPr>
              <w:t>Patch Mgt</w:t>
            </w:r>
          </w:p>
        </w:tc>
        <w:tc>
          <w:tcPr>
            <w:tcW w:w="1536" w:type="dxa"/>
          </w:tcPr>
          <w:p w:rsidR="003F47EE" w:rsidRPr="00E4719E" w:rsidRDefault="00C01A99" w:rsidP="004E1D6B">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C01A99" w:rsidP="004E1D6B">
            <w:pPr>
              <w:spacing w:after="0"/>
              <w:jc w:val="center"/>
              <w:rPr>
                <w:rFonts w:ascii="Times New Roman" w:hAnsi="Times New Roman"/>
                <w:sz w:val="20"/>
                <w:szCs w:val="20"/>
              </w:rPr>
            </w:pPr>
            <w:r>
              <w:rPr>
                <w:rFonts w:ascii="Times New Roman" w:hAnsi="Times New Roman"/>
                <w:sz w:val="20"/>
                <w:szCs w:val="20"/>
              </w:rPr>
              <w:t>5</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7</w:t>
            </w:r>
          </w:p>
        </w:tc>
        <w:tc>
          <w:tcPr>
            <w:tcW w:w="2820" w:type="dxa"/>
          </w:tcPr>
          <w:p w:rsidR="003F47EE" w:rsidRPr="00E4719E" w:rsidRDefault="003F47EE" w:rsidP="004E1D6B">
            <w:pPr>
              <w:spacing w:after="0"/>
              <w:rPr>
                <w:rFonts w:ascii="Times New Roman" w:hAnsi="Times New Roman"/>
                <w:sz w:val="20"/>
                <w:szCs w:val="20"/>
              </w:rPr>
            </w:pPr>
            <w:r w:rsidRPr="00E4719E">
              <w:rPr>
                <w:rFonts w:ascii="Times New Roman" w:hAnsi="Times New Roman"/>
                <w:sz w:val="20"/>
                <w:szCs w:val="20"/>
              </w:rPr>
              <w:t>Backup &amp; Disaster Recovery</w:t>
            </w:r>
          </w:p>
        </w:tc>
        <w:tc>
          <w:tcPr>
            <w:tcW w:w="1536" w:type="dxa"/>
          </w:tcPr>
          <w:p w:rsidR="003F47EE" w:rsidRPr="00E4719E" w:rsidRDefault="00C01A99" w:rsidP="004E1D6B">
            <w:pPr>
              <w:spacing w:after="0"/>
              <w:jc w:val="center"/>
              <w:rPr>
                <w:rFonts w:ascii="Times New Roman" w:hAnsi="Times New Roman"/>
                <w:sz w:val="20"/>
                <w:szCs w:val="20"/>
              </w:rPr>
            </w:pPr>
            <w:r>
              <w:rPr>
                <w:rFonts w:ascii="Times New Roman" w:hAnsi="Times New Roman"/>
                <w:sz w:val="20"/>
                <w:szCs w:val="20"/>
              </w:rPr>
              <w:t>3</w:t>
            </w:r>
          </w:p>
        </w:tc>
        <w:tc>
          <w:tcPr>
            <w:tcW w:w="1575" w:type="dxa"/>
          </w:tcPr>
          <w:p w:rsidR="003F47EE" w:rsidRPr="00E4719E" w:rsidRDefault="00C01A99" w:rsidP="004E1D6B">
            <w:pPr>
              <w:spacing w:after="0"/>
              <w:jc w:val="center"/>
              <w:rPr>
                <w:rFonts w:ascii="Times New Roman" w:hAnsi="Times New Roman"/>
                <w:sz w:val="20"/>
                <w:szCs w:val="20"/>
              </w:rPr>
            </w:pPr>
            <w:r>
              <w:rPr>
                <w:rFonts w:ascii="Times New Roman" w:hAnsi="Times New Roman"/>
                <w:sz w:val="20"/>
                <w:szCs w:val="20"/>
              </w:rPr>
              <w:t>0</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8</w:t>
            </w:r>
          </w:p>
        </w:tc>
        <w:tc>
          <w:tcPr>
            <w:tcW w:w="2820" w:type="dxa"/>
          </w:tcPr>
          <w:p w:rsidR="003F47EE" w:rsidRPr="00E4719E" w:rsidRDefault="003F47EE" w:rsidP="004E1D6B">
            <w:pPr>
              <w:spacing w:after="0"/>
              <w:rPr>
                <w:rFonts w:ascii="Times New Roman" w:hAnsi="Times New Roman"/>
                <w:sz w:val="20"/>
                <w:szCs w:val="20"/>
              </w:rPr>
            </w:pPr>
            <w:r w:rsidRPr="00E4719E">
              <w:rPr>
                <w:rFonts w:ascii="Times New Roman" w:hAnsi="Times New Roman"/>
                <w:sz w:val="20"/>
                <w:szCs w:val="20"/>
              </w:rPr>
              <w:t>Endpoint Security</w:t>
            </w:r>
          </w:p>
        </w:tc>
        <w:tc>
          <w:tcPr>
            <w:tcW w:w="1536"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5</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9</w:t>
            </w:r>
          </w:p>
        </w:tc>
        <w:tc>
          <w:tcPr>
            <w:tcW w:w="2820" w:type="dxa"/>
          </w:tcPr>
          <w:p w:rsidR="003F47EE" w:rsidRPr="00E4719E" w:rsidRDefault="003F47EE" w:rsidP="004E1D6B">
            <w:pPr>
              <w:spacing w:after="0"/>
              <w:rPr>
                <w:rFonts w:ascii="Times New Roman" w:hAnsi="Times New Roman"/>
                <w:sz w:val="20"/>
                <w:szCs w:val="20"/>
              </w:rPr>
            </w:pPr>
            <w:r w:rsidRPr="00E4719E">
              <w:rPr>
                <w:rFonts w:ascii="Times New Roman" w:hAnsi="Times New Roman"/>
                <w:sz w:val="20"/>
                <w:szCs w:val="20"/>
              </w:rPr>
              <w:t>User State Mgt</w:t>
            </w:r>
          </w:p>
        </w:tc>
        <w:tc>
          <w:tcPr>
            <w:tcW w:w="1536"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3</w:t>
            </w:r>
          </w:p>
        </w:tc>
      </w:tr>
      <w:tr w:rsidR="003F47EE" w:rsidRPr="00E4719E" w:rsidTr="004E1D6B">
        <w:trPr>
          <w:trHeight w:val="287"/>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10</w:t>
            </w:r>
          </w:p>
        </w:tc>
        <w:tc>
          <w:tcPr>
            <w:tcW w:w="2820" w:type="dxa"/>
          </w:tcPr>
          <w:p w:rsidR="003F47EE" w:rsidRPr="00E4719E" w:rsidRDefault="003F47EE" w:rsidP="004E1D6B">
            <w:pPr>
              <w:spacing w:after="0"/>
              <w:rPr>
                <w:rFonts w:ascii="Times New Roman" w:hAnsi="Times New Roman"/>
                <w:sz w:val="20"/>
                <w:szCs w:val="20"/>
              </w:rPr>
            </w:pPr>
            <w:r w:rsidRPr="00E4719E">
              <w:rPr>
                <w:rFonts w:ascii="Times New Roman" w:hAnsi="Times New Roman"/>
                <w:sz w:val="20"/>
                <w:szCs w:val="20"/>
              </w:rPr>
              <w:t>HelpDesk</w:t>
            </w:r>
          </w:p>
        </w:tc>
        <w:tc>
          <w:tcPr>
            <w:tcW w:w="1536"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5</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11</w:t>
            </w:r>
          </w:p>
        </w:tc>
        <w:tc>
          <w:tcPr>
            <w:tcW w:w="2820" w:type="dxa"/>
          </w:tcPr>
          <w:p w:rsidR="003F47EE" w:rsidRPr="00E4719E" w:rsidRDefault="003F47EE" w:rsidP="004E1D6B">
            <w:pPr>
              <w:spacing w:after="0"/>
              <w:rPr>
                <w:rFonts w:ascii="Times New Roman" w:hAnsi="Times New Roman"/>
                <w:sz w:val="20"/>
                <w:szCs w:val="20"/>
              </w:rPr>
            </w:pPr>
            <w:r>
              <w:rPr>
                <w:rFonts w:ascii="Times New Roman" w:hAnsi="Times New Roman"/>
                <w:sz w:val="20"/>
                <w:szCs w:val="20"/>
              </w:rPr>
              <w:t>Reporting</w:t>
            </w:r>
          </w:p>
        </w:tc>
        <w:tc>
          <w:tcPr>
            <w:tcW w:w="1536"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12</w:t>
            </w:r>
          </w:p>
        </w:tc>
        <w:tc>
          <w:tcPr>
            <w:tcW w:w="2820" w:type="dxa"/>
          </w:tcPr>
          <w:p w:rsidR="003F47EE" w:rsidRPr="00E4719E" w:rsidRDefault="003F47EE" w:rsidP="004E1D6B">
            <w:pPr>
              <w:spacing w:after="0"/>
              <w:rPr>
                <w:rFonts w:ascii="Times New Roman" w:hAnsi="Times New Roman"/>
                <w:sz w:val="20"/>
                <w:szCs w:val="20"/>
              </w:rPr>
            </w:pPr>
            <w:r>
              <w:rPr>
                <w:rFonts w:ascii="Times New Roman" w:hAnsi="Times New Roman"/>
                <w:sz w:val="20"/>
                <w:szCs w:val="20"/>
              </w:rPr>
              <w:t>System</w:t>
            </w:r>
          </w:p>
        </w:tc>
        <w:tc>
          <w:tcPr>
            <w:tcW w:w="1536"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13</w:t>
            </w:r>
          </w:p>
        </w:tc>
        <w:tc>
          <w:tcPr>
            <w:tcW w:w="2820" w:type="dxa"/>
          </w:tcPr>
          <w:p w:rsidR="003F47EE" w:rsidRPr="00E4719E" w:rsidRDefault="003F47EE" w:rsidP="004E1D6B">
            <w:pPr>
              <w:spacing w:after="0"/>
              <w:rPr>
                <w:rFonts w:ascii="Times New Roman" w:hAnsi="Times New Roman"/>
                <w:sz w:val="20"/>
                <w:szCs w:val="20"/>
              </w:rPr>
            </w:pPr>
            <w:r w:rsidRPr="00E4719E">
              <w:rPr>
                <w:rFonts w:ascii="Times New Roman" w:hAnsi="Times New Roman"/>
                <w:sz w:val="20"/>
                <w:szCs w:val="20"/>
              </w:rPr>
              <w:t>Usability</w:t>
            </w:r>
          </w:p>
        </w:tc>
        <w:tc>
          <w:tcPr>
            <w:tcW w:w="1536"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14</w:t>
            </w:r>
          </w:p>
        </w:tc>
        <w:tc>
          <w:tcPr>
            <w:tcW w:w="2820" w:type="dxa"/>
          </w:tcPr>
          <w:p w:rsidR="003F47EE" w:rsidRPr="00E4719E" w:rsidRDefault="003F47EE" w:rsidP="004E1D6B">
            <w:pPr>
              <w:spacing w:after="0"/>
              <w:rPr>
                <w:rFonts w:ascii="Times New Roman" w:hAnsi="Times New Roman"/>
                <w:sz w:val="20"/>
                <w:szCs w:val="20"/>
              </w:rPr>
            </w:pPr>
            <w:r w:rsidRPr="00E4719E">
              <w:rPr>
                <w:rFonts w:ascii="Times New Roman" w:hAnsi="Times New Roman"/>
                <w:sz w:val="20"/>
                <w:szCs w:val="20"/>
              </w:rPr>
              <w:t>Reliability</w:t>
            </w:r>
          </w:p>
        </w:tc>
        <w:tc>
          <w:tcPr>
            <w:tcW w:w="1536"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3</w:t>
            </w:r>
          </w:p>
        </w:tc>
        <w:tc>
          <w:tcPr>
            <w:tcW w:w="1575"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15</w:t>
            </w:r>
          </w:p>
        </w:tc>
        <w:tc>
          <w:tcPr>
            <w:tcW w:w="2820" w:type="dxa"/>
          </w:tcPr>
          <w:p w:rsidR="003F47EE" w:rsidRPr="00E4719E" w:rsidRDefault="003F47EE" w:rsidP="004E1D6B">
            <w:pPr>
              <w:spacing w:after="0"/>
              <w:rPr>
                <w:rFonts w:ascii="Times New Roman" w:hAnsi="Times New Roman"/>
                <w:sz w:val="20"/>
                <w:szCs w:val="20"/>
              </w:rPr>
            </w:pPr>
            <w:r w:rsidRPr="00E4719E">
              <w:rPr>
                <w:rFonts w:ascii="Times New Roman" w:hAnsi="Times New Roman"/>
                <w:sz w:val="20"/>
                <w:szCs w:val="20"/>
              </w:rPr>
              <w:t>Performance</w:t>
            </w:r>
          </w:p>
        </w:tc>
        <w:tc>
          <w:tcPr>
            <w:tcW w:w="1536"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c>
          <w:tcPr>
            <w:tcW w:w="1575"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sz w:val="20"/>
                <w:szCs w:val="20"/>
              </w:rPr>
            </w:pPr>
            <w:r>
              <w:rPr>
                <w:rFonts w:ascii="Times New Roman" w:hAnsi="Times New Roman"/>
                <w:sz w:val="20"/>
                <w:szCs w:val="20"/>
              </w:rPr>
              <w:t>16</w:t>
            </w:r>
          </w:p>
        </w:tc>
        <w:tc>
          <w:tcPr>
            <w:tcW w:w="2820" w:type="dxa"/>
          </w:tcPr>
          <w:p w:rsidR="003F47EE" w:rsidRPr="00E4719E" w:rsidRDefault="003F47EE" w:rsidP="004E1D6B">
            <w:pPr>
              <w:spacing w:after="0"/>
              <w:rPr>
                <w:rFonts w:ascii="Times New Roman" w:hAnsi="Times New Roman"/>
                <w:sz w:val="20"/>
                <w:szCs w:val="20"/>
              </w:rPr>
            </w:pPr>
            <w:r w:rsidRPr="00E4719E">
              <w:rPr>
                <w:rFonts w:ascii="Times New Roman" w:hAnsi="Times New Roman"/>
                <w:sz w:val="20"/>
                <w:szCs w:val="20"/>
              </w:rPr>
              <w:t>Supportability</w:t>
            </w:r>
          </w:p>
        </w:tc>
        <w:tc>
          <w:tcPr>
            <w:tcW w:w="1536"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3</w:t>
            </w:r>
          </w:p>
        </w:tc>
        <w:tc>
          <w:tcPr>
            <w:tcW w:w="1575" w:type="dxa"/>
          </w:tcPr>
          <w:p w:rsidR="003F47EE" w:rsidRPr="00E4719E" w:rsidRDefault="00F22FDD" w:rsidP="004E1D6B">
            <w:pPr>
              <w:spacing w:after="0"/>
              <w:jc w:val="center"/>
              <w:rPr>
                <w:rFonts w:ascii="Times New Roman" w:hAnsi="Times New Roman"/>
                <w:sz w:val="20"/>
                <w:szCs w:val="20"/>
              </w:rPr>
            </w:pPr>
            <w:r>
              <w:rPr>
                <w:rFonts w:ascii="Times New Roman" w:hAnsi="Times New Roman"/>
                <w:sz w:val="20"/>
                <w:szCs w:val="20"/>
              </w:rPr>
              <w:t>4</w:t>
            </w:r>
          </w:p>
        </w:tc>
      </w:tr>
      <w:tr w:rsidR="003F47EE" w:rsidRPr="00E4719E" w:rsidTr="004E1D6B">
        <w:trPr>
          <w:jc w:val="center"/>
        </w:trPr>
        <w:tc>
          <w:tcPr>
            <w:tcW w:w="540" w:type="dxa"/>
            <w:vAlign w:val="center"/>
          </w:tcPr>
          <w:p w:rsidR="003F47EE" w:rsidRPr="00E4719E" w:rsidRDefault="003F47EE" w:rsidP="004E1D6B">
            <w:pPr>
              <w:spacing w:after="0"/>
              <w:jc w:val="center"/>
              <w:rPr>
                <w:rFonts w:ascii="Times New Roman" w:hAnsi="Times New Roman"/>
                <w:b/>
                <w:sz w:val="20"/>
                <w:szCs w:val="20"/>
              </w:rPr>
            </w:pPr>
          </w:p>
        </w:tc>
        <w:tc>
          <w:tcPr>
            <w:tcW w:w="2820" w:type="dxa"/>
          </w:tcPr>
          <w:p w:rsidR="003F47EE" w:rsidRPr="00E4719E" w:rsidRDefault="003F47EE" w:rsidP="004E1D6B">
            <w:pPr>
              <w:spacing w:after="0"/>
              <w:jc w:val="center"/>
              <w:rPr>
                <w:rFonts w:ascii="Times New Roman" w:hAnsi="Times New Roman"/>
                <w:b/>
                <w:sz w:val="20"/>
                <w:szCs w:val="20"/>
              </w:rPr>
            </w:pPr>
            <w:r w:rsidRPr="00E4719E">
              <w:rPr>
                <w:rFonts w:ascii="Times New Roman" w:hAnsi="Times New Roman"/>
                <w:b/>
                <w:sz w:val="20"/>
                <w:szCs w:val="20"/>
              </w:rPr>
              <w:t>Total</w:t>
            </w:r>
          </w:p>
        </w:tc>
        <w:tc>
          <w:tcPr>
            <w:tcW w:w="1536" w:type="dxa"/>
          </w:tcPr>
          <w:p w:rsidR="003F47EE" w:rsidRPr="00E4719E" w:rsidRDefault="00F22FDD" w:rsidP="004E1D6B">
            <w:pPr>
              <w:spacing w:after="0"/>
              <w:jc w:val="center"/>
              <w:rPr>
                <w:rFonts w:ascii="Times New Roman" w:hAnsi="Times New Roman"/>
                <w:b/>
                <w:sz w:val="20"/>
                <w:szCs w:val="20"/>
              </w:rPr>
            </w:pPr>
            <w:r>
              <w:rPr>
                <w:rFonts w:ascii="Times New Roman" w:hAnsi="Times New Roman"/>
                <w:b/>
                <w:sz w:val="20"/>
                <w:szCs w:val="20"/>
              </w:rPr>
              <w:t>61</w:t>
            </w:r>
          </w:p>
        </w:tc>
        <w:tc>
          <w:tcPr>
            <w:tcW w:w="1575" w:type="dxa"/>
          </w:tcPr>
          <w:p w:rsidR="003F47EE" w:rsidRPr="00E4719E" w:rsidRDefault="00F22FDD" w:rsidP="004E1D6B">
            <w:pPr>
              <w:spacing w:after="0"/>
              <w:jc w:val="center"/>
              <w:rPr>
                <w:rFonts w:ascii="Times New Roman" w:hAnsi="Times New Roman"/>
                <w:b/>
                <w:sz w:val="20"/>
                <w:szCs w:val="20"/>
              </w:rPr>
            </w:pPr>
            <w:r>
              <w:rPr>
                <w:rFonts w:ascii="Times New Roman" w:hAnsi="Times New Roman"/>
                <w:b/>
                <w:sz w:val="20"/>
                <w:szCs w:val="20"/>
              </w:rPr>
              <w:t>65</w:t>
            </w:r>
          </w:p>
        </w:tc>
      </w:tr>
    </w:tbl>
    <w:p w:rsidR="003F47EE" w:rsidRPr="00E4719E" w:rsidRDefault="003F47EE" w:rsidP="003F47EE">
      <w:pPr>
        <w:pStyle w:val="ListParagraph"/>
        <w:spacing w:after="0"/>
        <w:ind w:left="0"/>
        <w:rPr>
          <w:rFonts w:ascii="Times New Roman" w:hAnsi="Times New Roman"/>
          <w:sz w:val="20"/>
          <w:szCs w:val="20"/>
        </w:rPr>
      </w:pPr>
    </w:p>
    <w:p w:rsidR="00346684" w:rsidRDefault="00346684" w:rsidP="00346684">
      <w:pPr>
        <w:spacing w:after="0"/>
        <w:rPr>
          <w:rFonts w:ascii="Times New Roman" w:hAnsi="Times New Roman"/>
          <w:color w:val="000000"/>
          <w:sz w:val="20"/>
          <w:szCs w:val="20"/>
        </w:rPr>
      </w:pPr>
    </w:p>
    <w:p w:rsidR="00C4501E" w:rsidRPr="00C53142" w:rsidRDefault="00C4501E" w:rsidP="00346684">
      <w:pPr>
        <w:spacing w:after="0"/>
        <w:rPr>
          <w:rFonts w:ascii="Times New Roman" w:hAnsi="Times New Roman"/>
          <w:sz w:val="20"/>
          <w:szCs w:val="20"/>
        </w:rPr>
      </w:pPr>
      <w:r w:rsidRPr="00C53142">
        <w:rPr>
          <w:rFonts w:ascii="Times New Roman" w:hAnsi="Times New Roman"/>
          <w:color w:val="000000"/>
          <w:sz w:val="20"/>
          <w:szCs w:val="20"/>
        </w:rPr>
        <w:t xml:space="preserve">LANDesk software </w:t>
      </w:r>
      <w:r w:rsidR="00C53142" w:rsidRPr="00C53142">
        <w:rPr>
          <w:rFonts w:ascii="Times New Roman" w:hAnsi="Times New Roman"/>
          <w:color w:val="000000"/>
          <w:sz w:val="20"/>
          <w:szCs w:val="20"/>
        </w:rPr>
        <w:t xml:space="preserve">offers almost all the IT Automation tools that any company would want from a client management product. </w:t>
      </w:r>
      <w:r w:rsidR="00C53142" w:rsidRPr="00C53142">
        <w:rPr>
          <w:rFonts w:ascii="Times New Roman" w:hAnsi="Times New Roman"/>
          <w:sz w:val="20"/>
          <w:szCs w:val="20"/>
        </w:rPr>
        <w:t xml:space="preserve">The company's products have asset inventory/discovery, security vulnerability detection and remediation, software distribution, IT compliance reporting, patch management, software license management, security policy enforcement, and endpoint device power consumption management. </w:t>
      </w:r>
      <w:r w:rsidR="00346684">
        <w:rPr>
          <w:rFonts w:ascii="Times New Roman" w:hAnsi="Times New Roman"/>
          <w:sz w:val="20"/>
          <w:szCs w:val="20"/>
        </w:rPr>
        <w:t xml:space="preserve">Among them the company’s strengths are the </w:t>
      </w:r>
      <w:r w:rsidRPr="00C53142">
        <w:rPr>
          <w:rFonts w:ascii="Times New Roman" w:hAnsi="Times New Roman"/>
          <w:color w:val="000000"/>
          <w:sz w:val="20"/>
          <w:szCs w:val="20"/>
        </w:rPr>
        <w:t>Patch Manageme</w:t>
      </w:r>
      <w:r w:rsidR="00346684">
        <w:rPr>
          <w:rFonts w:ascii="Times New Roman" w:hAnsi="Times New Roman"/>
          <w:color w:val="000000"/>
          <w:sz w:val="20"/>
          <w:szCs w:val="20"/>
        </w:rPr>
        <w:t xml:space="preserve">nt and Audit &amp; Asset Management, and their weaknesses are </w:t>
      </w:r>
      <w:r w:rsidRPr="00C53142">
        <w:rPr>
          <w:rFonts w:ascii="Times New Roman" w:hAnsi="Times New Roman"/>
          <w:color w:val="000000"/>
          <w:sz w:val="20"/>
          <w:szCs w:val="20"/>
        </w:rPr>
        <w:t xml:space="preserve">Backup and Disaster Recovery because it is not offered at all as a LANDesk product. </w:t>
      </w:r>
      <w:r w:rsidR="00346684">
        <w:rPr>
          <w:rFonts w:ascii="Times New Roman" w:hAnsi="Times New Roman"/>
          <w:color w:val="000000"/>
          <w:sz w:val="20"/>
          <w:szCs w:val="20"/>
        </w:rPr>
        <w:t>To accomplish this task you have to use a third party backup tool.</w:t>
      </w:r>
    </w:p>
    <w:p w:rsidR="003F47EE" w:rsidRPr="00E4719E" w:rsidRDefault="003F47EE" w:rsidP="003F47EE">
      <w:pPr>
        <w:spacing w:after="0"/>
        <w:rPr>
          <w:rFonts w:ascii="Times New Roman" w:hAnsi="Times New Roman"/>
          <w:sz w:val="20"/>
          <w:szCs w:val="20"/>
        </w:rPr>
      </w:pPr>
    </w:p>
    <w:p w:rsidR="003F47EE" w:rsidRPr="00E4719E" w:rsidRDefault="003F47EE" w:rsidP="003F47EE">
      <w:pPr>
        <w:spacing w:after="0"/>
        <w:rPr>
          <w:rFonts w:ascii="Times New Roman" w:hAnsi="Times New Roman"/>
          <w:sz w:val="20"/>
          <w:szCs w:val="20"/>
        </w:rPr>
      </w:pPr>
    </w:p>
    <w:p w:rsidR="003F47EE" w:rsidRDefault="003F47EE" w:rsidP="003F47EE">
      <w:pPr>
        <w:spacing w:after="0"/>
        <w:rPr>
          <w:rFonts w:ascii="Times New Roman" w:eastAsia="Times New Roman" w:hAnsi="Times New Roman"/>
          <w:color w:val="000000"/>
          <w:sz w:val="24"/>
          <w:szCs w:val="20"/>
        </w:rPr>
      </w:pPr>
      <w:r>
        <w:rPr>
          <w:rFonts w:ascii="Times New Roman" w:eastAsia="Times New Roman" w:hAnsi="Times New Roman"/>
          <w:b/>
          <w:bCs/>
          <w:color w:val="000000"/>
          <w:sz w:val="24"/>
          <w:szCs w:val="20"/>
        </w:rPr>
        <w:br w:type="page"/>
      </w:r>
      <w:r>
        <w:rPr>
          <w:rFonts w:ascii="Times New Roman" w:eastAsia="Times New Roman" w:hAnsi="Times New Roman"/>
          <w:b/>
          <w:bCs/>
          <w:color w:val="000000"/>
          <w:sz w:val="24"/>
          <w:szCs w:val="20"/>
        </w:rPr>
        <w:lastRenderedPageBreak/>
        <w:t>3. G</w:t>
      </w:r>
      <w:r w:rsidRPr="008111E8">
        <w:rPr>
          <w:rFonts w:ascii="Times New Roman" w:eastAsia="Times New Roman" w:hAnsi="Times New Roman"/>
          <w:b/>
          <w:bCs/>
          <w:color w:val="000000"/>
          <w:sz w:val="24"/>
          <w:szCs w:val="20"/>
        </w:rPr>
        <w:t>lossary</w:t>
      </w:r>
      <w:r w:rsidRPr="008111E8">
        <w:rPr>
          <w:rFonts w:ascii="Times New Roman" w:eastAsia="Times New Roman" w:hAnsi="Times New Roman"/>
          <w:color w:val="000000"/>
          <w:sz w:val="24"/>
          <w:szCs w:val="20"/>
        </w:rPr>
        <w:t xml:space="preserve"> </w:t>
      </w:r>
    </w:p>
    <w:p w:rsidR="00E34F34" w:rsidRDefault="00E34F34" w:rsidP="003F47EE">
      <w:pPr>
        <w:spacing w:after="0"/>
        <w:rPr>
          <w:rFonts w:ascii="Times New Roman" w:eastAsia="Times New Roman" w:hAnsi="Times New Roman"/>
          <w:color w:val="000000"/>
          <w:sz w:val="24"/>
          <w:szCs w:val="20"/>
        </w:rPr>
      </w:pPr>
    </w:p>
    <w:p w:rsidR="00E34F34" w:rsidRPr="00E34F34" w:rsidRDefault="00E34F34" w:rsidP="00E34F34">
      <w:pPr>
        <w:autoSpaceDE w:val="0"/>
        <w:autoSpaceDN w:val="0"/>
        <w:adjustRightInd w:val="0"/>
        <w:spacing w:after="0" w:line="240" w:lineRule="auto"/>
        <w:rPr>
          <w:rFonts w:ascii="Times New Roman" w:hAnsi="Times New Roman"/>
          <w:sz w:val="20"/>
          <w:szCs w:val="20"/>
        </w:rPr>
      </w:pPr>
      <w:r w:rsidRPr="00E34F34">
        <w:rPr>
          <w:rFonts w:ascii="Times New Roman" w:hAnsi="Times New Roman"/>
          <w:sz w:val="20"/>
          <w:szCs w:val="20"/>
        </w:rPr>
        <w:t xml:space="preserve">• </w:t>
      </w:r>
      <w:r w:rsidRPr="00E34F34">
        <w:rPr>
          <w:rFonts w:ascii="Times New Roman" w:hAnsi="Times New Roman"/>
          <w:b/>
          <w:bCs/>
          <w:sz w:val="20"/>
          <w:szCs w:val="20"/>
        </w:rPr>
        <w:t xml:space="preserve">Core server: </w:t>
      </w:r>
      <w:r w:rsidRPr="00E34F34">
        <w:rPr>
          <w:rFonts w:ascii="Times New Roman" w:hAnsi="Times New Roman"/>
          <w:sz w:val="20"/>
          <w:szCs w:val="20"/>
        </w:rPr>
        <w:t>The center of a management domain. All the key files and services for</w:t>
      </w:r>
      <w:r>
        <w:rPr>
          <w:rFonts w:ascii="Times New Roman" w:hAnsi="Times New Roman"/>
          <w:sz w:val="20"/>
          <w:szCs w:val="20"/>
        </w:rPr>
        <w:t xml:space="preserve"> </w:t>
      </w:r>
      <w:r w:rsidRPr="00E34F34">
        <w:rPr>
          <w:rFonts w:ascii="Times New Roman" w:hAnsi="Times New Roman"/>
          <w:sz w:val="20"/>
          <w:szCs w:val="20"/>
        </w:rPr>
        <w:t>Management Suite are on the core server. A management domain has only one core</w:t>
      </w:r>
      <w:r>
        <w:rPr>
          <w:rFonts w:ascii="Times New Roman" w:hAnsi="Times New Roman"/>
          <w:sz w:val="20"/>
          <w:szCs w:val="20"/>
        </w:rPr>
        <w:t xml:space="preserve"> </w:t>
      </w:r>
      <w:r w:rsidRPr="00E34F34">
        <w:rPr>
          <w:rFonts w:ascii="Times New Roman" w:hAnsi="Times New Roman"/>
          <w:sz w:val="20"/>
          <w:szCs w:val="20"/>
        </w:rPr>
        <w:t>server.</w:t>
      </w:r>
    </w:p>
    <w:p w:rsidR="00E34F34" w:rsidRPr="00E34F34" w:rsidRDefault="00E34F34" w:rsidP="00E34F34">
      <w:pPr>
        <w:autoSpaceDE w:val="0"/>
        <w:autoSpaceDN w:val="0"/>
        <w:adjustRightInd w:val="0"/>
        <w:spacing w:after="0" w:line="240" w:lineRule="auto"/>
        <w:rPr>
          <w:rFonts w:ascii="Times New Roman" w:hAnsi="Times New Roman"/>
          <w:sz w:val="20"/>
          <w:szCs w:val="20"/>
        </w:rPr>
      </w:pPr>
      <w:r w:rsidRPr="00E34F34">
        <w:rPr>
          <w:rFonts w:ascii="Times New Roman" w:hAnsi="Times New Roman"/>
          <w:sz w:val="20"/>
          <w:szCs w:val="20"/>
        </w:rPr>
        <w:t xml:space="preserve">• </w:t>
      </w:r>
      <w:r w:rsidRPr="00E34F34">
        <w:rPr>
          <w:rFonts w:ascii="Times New Roman" w:hAnsi="Times New Roman"/>
          <w:b/>
          <w:bCs/>
          <w:sz w:val="20"/>
          <w:szCs w:val="20"/>
        </w:rPr>
        <w:t xml:space="preserve">Console: </w:t>
      </w:r>
      <w:r w:rsidRPr="00E34F34">
        <w:rPr>
          <w:rFonts w:ascii="Times New Roman" w:hAnsi="Times New Roman"/>
          <w:sz w:val="20"/>
          <w:szCs w:val="20"/>
        </w:rPr>
        <w:t>The main LANDesk Management Suite interface.</w:t>
      </w:r>
    </w:p>
    <w:p w:rsidR="00E34F34" w:rsidRPr="00E34F34" w:rsidRDefault="00E34F34" w:rsidP="00E34F34">
      <w:pPr>
        <w:autoSpaceDE w:val="0"/>
        <w:autoSpaceDN w:val="0"/>
        <w:adjustRightInd w:val="0"/>
        <w:spacing w:after="0" w:line="240" w:lineRule="auto"/>
        <w:rPr>
          <w:rFonts w:ascii="Times New Roman" w:hAnsi="Times New Roman"/>
          <w:sz w:val="20"/>
          <w:szCs w:val="20"/>
        </w:rPr>
      </w:pPr>
      <w:r w:rsidRPr="00E34F34">
        <w:rPr>
          <w:rFonts w:ascii="Times New Roman" w:hAnsi="Times New Roman"/>
          <w:sz w:val="20"/>
          <w:szCs w:val="20"/>
        </w:rPr>
        <w:t xml:space="preserve">• </w:t>
      </w:r>
      <w:r w:rsidRPr="00E34F34">
        <w:rPr>
          <w:rFonts w:ascii="Times New Roman" w:hAnsi="Times New Roman"/>
          <w:b/>
          <w:bCs/>
          <w:sz w:val="20"/>
          <w:szCs w:val="20"/>
        </w:rPr>
        <w:t xml:space="preserve">Web console: </w:t>
      </w:r>
      <w:r w:rsidRPr="00E34F34">
        <w:rPr>
          <w:rFonts w:ascii="Times New Roman" w:hAnsi="Times New Roman"/>
          <w:sz w:val="20"/>
          <w:szCs w:val="20"/>
        </w:rPr>
        <w:t>The browser-based Management Suite console that offers a subset of the</w:t>
      </w:r>
      <w:r>
        <w:rPr>
          <w:rFonts w:ascii="Times New Roman" w:hAnsi="Times New Roman"/>
          <w:sz w:val="20"/>
          <w:szCs w:val="20"/>
        </w:rPr>
        <w:t xml:space="preserve"> </w:t>
      </w:r>
      <w:r w:rsidRPr="00E34F34">
        <w:rPr>
          <w:rFonts w:ascii="Times New Roman" w:hAnsi="Times New Roman"/>
          <w:sz w:val="20"/>
          <w:szCs w:val="20"/>
        </w:rPr>
        <w:t>features available in the main console.</w:t>
      </w:r>
    </w:p>
    <w:p w:rsidR="00E34F34" w:rsidRPr="00E34F34" w:rsidRDefault="00E34F34" w:rsidP="00E34F34">
      <w:pPr>
        <w:autoSpaceDE w:val="0"/>
        <w:autoSpaceDN w:val="0"/>
        <w:adjustRightInd w:val="0"/>
        <w:spacing w:after="0" w:line="240" w:lineRule="auto"/>
        <w:rPr>
          <w:rFonts w:ascii="Times New Roman" w:hAnsi="Times New Roman"/>
          <w:sz w:val="20"/>
          <w:szCs w:val="20"/>
        </w:rPr>
      </w:pPr>
      <w:r w:rsidRPr="00E34F34">
        <w:rPr>
          <w:rFonts w:ascii="Times New Roman" w:hAnsi="Times New Roman"/>
          <w:sz w:val="20"/>
          <w:szCs w:val="20"/>
        </w:rPr>
        <w:t xml:space="preserve">• </w:t>
      </w:r>
      <w:r w:rsidRPr="00E34F34">
        <w:rPr>
          <w:rFonts w:ascii="Times New Roman" w:hAnsi="Times New Roman"/>
          <w:b/>
          <w:bCs/>
          <w:sz w:val="20"/>
          <w:szCs w:val="20"/>
        </w:rPr>
        <w:t xml:space="preserve">Core database: </w:t>
      </w:r>
      <w:r w:rsidRPr="00E34F34">
        <w:rPr>
          <w:rFonts w:ascii="Times New Roman" w:hAnsi="Times New Roman"/>
          <w:sz w:val="20"/>
          <w:szCs w:val="20"/>
        </w:rPr>
        <w:t>Management Suite requires one database for each core server, and if</w:t>
      </w:r>
      <w:r>
        <w:rPr>
          <w:rFonts w:ascii="Times New Roman" w:hAnsi="Times New Roman"/>
          <w:sz w:val="20"/>
          <w:szCs w:val="20"/>
        </w:rPr>
        <w:t xml:space="preserve"> </w:t>
      </w:r>
      <w:r w:rsidRPr="00E34F34">
        <w:rPr>
          <w:rFonts w:ascii="Times New Roman" w:hAnsi="Times New Roman"/>
          <w:sz w:val="20"/>
          <w:szCs w:val="20"/>
        </w:rPr>
        <w:t>you have multiple core servers, you can use a core rollup database that summarizes data</w:t>
      </w:r>
      <w:r>
        <w:rPr>
          <w:rFonts w:ascii="Times New Roman" w:hAnsi="Times New Roman"/>
          <w:sz w:val="20"/>
          <w:szCs w:val="20"/>
        </w:rPr>
        <w:t xml:space="preserve"> </w:t>
      </w:r>
      <w:r w:rsidRPr="00E34F34">
        <w:rPr>
          <w:rFonts w:ascii="Times New Roman" w:hAnsi="Times New Roman"/>
          <w:sz w:val="20"/>
          <w:szCs w:val="20"/>
        </w:rPr>
        <w:t>from the core servers.</w:t>
      </w:r>
    </w:p>
    <w:p w:rsidR="00E34F34" w:rsidRPr="00E34F34" w:rsidRDefault="00E34F34" w:rsidP="00E34F34">
      <w:pPr>
        <w:autoSpaceDE w:val="0"/>
        <w:autoSpaceDN w:val="0"/>
        <w:adjustRightInd w:val="0"/>
        <w:spacing w:after="0" w:line="240" w:lineRule="auto"/>
        <w:rPr>
          <w:rFonts w:ascii="Times New Roman" w:hAnsi="Times New Roman"/>
          <w:sz w:val="20"/>
          <w:szCs w:val="20"/>
        </w:rPr>
      </w:pPr>
      <w:r w:rsidRPr="00E34F34">
        <w:rPr>
          <w:rFonts w:ascii="Times New Roman" w:hAnsi="Times New Roman"/>
          <w:sz w:val="20"/>
          <w:szCs w:val="20"/>
        </w:rPr>
        <w:t xml:space="preserve">• </w:t>
      </w:r>
      <w:r w:rsidRPr="00E34F34">
        <w:rPr>
          <w:rFonts w:ascii="Times New Roman" w:hAnsi="Times New Roman"/>
          <w:b/>
          <w:bCs/>
          <w:sz w:val="20"/>
          <w:szCs w:val="20"/>
        </w:rPr>
        <w:t xml:space="preserve">Core rollup database: </w:t>
      </w:r>
      <w:r w:rsidRPr="00E34F34">
        <w:rPr>
          <w:rFonts w:ascii="Times New Roman" w:hAnsi="Times New Roman"/>
          <w:sz w:val="20"/>
          <w:szCs w:val="20"/>
        </w:rPr>
        <w:t>A database that is optimized for querying. Core rollup databases</w:t>
      </w:r>
      <w:r>
        <w:rPr>
          <w:rFonts w:ascii="Times New Roman" w:hAnsi="Times New Roman"/>
          <w:sz w:val="20"/>
          <w:szCs w:val="20"/>
        </w:rPr>
        <w:t xml:space="preserve"> </w:t>
      </w:r>
      <w:r w:rsidRPr="00E34F34">
        <w:rPr>
          <w:rFonts w:ascii="Times New Roman" w:hAnsi="Times New Roman"/>
          <w:sz w:val="20"/>
          <w:szCs w:val="20"/>
        </w:rPr>
        <w:t>summarize data from multiple the core servers. Only the Web console can access the</w:t>
      </w:r>
      <w:r>
        <w:rPr>
          <w:rFonts w:ascii="Times New Roman" w:hAnsi="Times New Roman"/>
          <w:sz w:val="20"/>
          <w:szCs w:val="20"/>
        </w:rPr>
        <w:t xml:space="preserve"> </w:t>
      </w:r>
      <w:r w:rsidRPr="00E34F34">
        <w:rPr>
          <w:rFonts w:ascii="Times New Roman" w:hAnsi="Times New Roman"/>
          <w:sz w:val="20"/>
          <w:szCs w:val="20"/>
        </w:rPr>
        <w:t>core rollup database.</w:t>
      </w:r>
    </w:p>
    <w:p w:rsidR="00E34F34" w:rsidRDefault="00E34F34" w:rsidP="00E34F34">
      <w:pPr>
        <w:autoSpaceDE w:val="0"/>
        <w:autoSpaceDN w:val="0"/>
        <w:adjustRightInd w:val="0"/>
        <w:spacing w:after="0" w:line="240" w:lineRule="auto"/>
        <w:rPr>
          <w:rFonts w:ascii="Times New Roman" w:eastAsia="Times New Roman" w:hAnsi="Times New Roman"/>
          <w:b/>
          <w:color w:val="000000"/>
          <w:sz w:val="24"/>
          <w:szCs w:val="20"/>
        </w:rPr>
      </w:pPr>
      <w:r w:rsidRPr="00E34F34">
        <w:rPr>
          <w:rFonts w:ascii="Times New Roman" w:hAnsi="Times New Roman"/>
          <w:sz w:val="20"/>
          <w:szCs w:val="20"/>
        </w:rPr>
        <w:t xml:space="preserve">• </w:t>
      </w:r>
      <w:r w:rsidRPr="00E34F34">
        <w:rPr>
          <w:rFonts w:ascii="Times New Roman" w:hAnsi="Times New Roman"/>
          <w:b/>
          <w:bCs/>
          <w:sz w:val="20"/>
          <w:szCs w:val="20"/>
        </w:rPr>
        <w:t xml:space="preserve">Clients: </w:t>
      </w:r>
      <w:r w:rsidRPr="00E34F34">
        <w:rPr>
          <w:rFonts w:ascii="Times New Roman" w:hAnsi="Times New Roman"/>
          <w:sz w:val="20"/>
          <w:szCs w:val="20"/>
        </w:rPr>
        <w:t>Desktop computers, servers, laptops, or handheld devices, in your network that</w:t>
      </w:r>
      <w:r>
        <w:rPr>
          <w:rFonts w:ascii="Times New Roman" w:hAnsi="Times New Roman"/>
          <w:sz w:val="20"/>
          <w:szCs w:val="20"/>
        </w:rPr>
        <w:t xml:space="preserve"> </w:t>
      </w:r>
      <w:r w:rsidRPr="00E34F34">
        <w:rPr>
          <w:rFonts w:ascii="Times New Roman" w:hAnsi="Times New Roman"/>
          <w:sz w:val="20"/>
          <w:szCs w:val="20"/>
        </w:rPr>
        <w:t>have LANDesk agents installed. A core server can manage as many as 10,000 clients.Larger environments require multiple core servers</w:t>
      </w:r>
      <w:r>
        <w:rPr>
          <w:rFonts w:ascii="Times New Roman" w:eastAsia="Times New Roman" w:hAnsi="Times New Roman"/>
          <w:b/>
          <w:color w:val="000000"/>
          <w:sz w:val="24"/>
          <w:szCs w:val="20"/>
        </w:rPr>
        <w:t xml:space="preserve"> </w:t>
      </w:r>
    </w:p>
    <w:p w:rsidR="00D94F53" w:rsidRPr="008111E8" w:rsidRDefault="003F47EE" w:rsidP="00E34F34">
      <w:pPr>
        <w:autoSpaceDE w:val="0"/>
        <w:autoSpaceDN w:val="0"/>
        <w:adjustRightInd w:val="0"/>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br w:type="page"/>
      </w:r>
      <w:r w:rsidR="00D94F53">
        <w:rPr>
          <w:rFonts w:ascii="Times New Roman" w:eastAsia="Times New Roman" w:hAnsi="Times New Roman"/>
          <w:b/>
          <w:color w:val="000000"/>
          <w:sz w:val="24"/>
          <w:szCs w:val="20"/>
        </w:rPr>
        <w:lastRenderedPageBreak/>
        <w:t>4. Acknowledgements</w:t>
      </w:r>
    </w:p>
    <w:p w:rsidR="00BB097B" w:rsidRDefault="00BB097B">
      <w:pPr>
        <w:spacing w:after="0" w:line="240" w:lineRule="auto"/>
        <w:rPr>
          <w:rFonts w:ascii="Times New Roman" w:hAnsi="Times New Roman" w:cs="Helvetica"/>
          <w:i/>
          <w:sz w:val="20"/>
          <w:szCs w:val="20"/>
        </w:rPr>
      </w:pPr>
      <w:r w:rsidRPr="00BB097B">
        <w:rPr>
          <w:rFonts w:ascii="Times New Roman" w:hAnsi="Times New Roman" w:cs="Helvetica"/>
          <w:i/>
          <w:sz w:val="20"/>
          <w:szCs w:val="20"/>
        </w:rPr>
        <w:t xml:space="preserve">I would like to thank </w:t>
      </w:r>
      <w:r>
        <w:rPr>
          <w:rFonts w:ascii="Times New Roman" w:hAnsi="Times New Roman" w:cs="Helvetica"/>
          <w:i/>
          <w:sz w:val="20"/>
          <w:szCs w:val="20"/>
        </w:rPr>
        <w:t>LANDesk Software</w:t>
      </w:r>
      <w:r w:rsidRPr="00BB097B">
        <w:rPr>
          <w:rFonts w:ascii="Times New Roman" w:hAnsi="Times New Roman" w:cs="Helvetica"/>
          <w:i/>
          <w:sz w:val="20"/>
          <w:szCs w:val="20"/>
        </w:rPr>
        <w:t xml:space="preserve"> for the</w:t>
      </w:r>
      <w:r>
        <w:rPr>
          <w:rFonts w:ascii="Times New Roman" w:hAnsi="Times New Roman" w:cs="Helvetica"/>
          <w:i/>
          <w:sz w:val="20"/>
          <w:szCs w:val="20"/>
        </w:rPr>
        <w:t xml:space="preserve"> free45-day </w:t>
      </w:r>
      <w:r w:rsidRPr="00BB097B">
        <w:rPr>
          <w:rFonts w:ascii="Times New Roman" w:hAnsi="Times New Roman" w:cs="Helvetica"/>
          <w:i/>
          <w:sz w:val="20"/>
          <w:szCs w:val="20"/>
        </w:rPr>
        <w:t xml:space="preserve"> Trial Version for their </w:t>
      </w:r>
      <w:r>
        <w:rPr>
          <w:rFonts w:ascii="Times New Roman" w:hAnsi="Times New Roman" w:cs="Helvetica"/>
          <w:i/>
          <w:sz w:val="20"/>
          <w:szCs w:val="20"/>
        </w:rPr>
        <w:t>LANDesk Management Ssuite solution.</w:t>
      </w:r>
      <w:r w:rsidR="00F67FD1">
        <w:rPr>
          <w:rFonts w:ascii="Times New Roman" w:hAnsi="Times New Roman" w:cs="Helvetica"/>
          <w:i/>
          <w:sz w:val="20"/>
          <w:szCs w:val="20"/>
        </w:rPr>
        <w:t xml:space="preserve"> provided</w:t>
      </w:r>
      <w:r w:rsidRPr="00BB097B">
        <w:rPr>
          <w:rFonts w:ascii="Times New Roman" w:hAnsi="Times New Roman" w:cs="Helvetica"/>
          <w:i/>
          <w:sz w:val="20"/>
          <w:szCs w:val="20"/>
        </w:rPr>
        <w:t xml:space="preserve"> in their website.</w:t>
      </w:r>
    </w:p>
    <w:p w:rsidR="00D94F53" w:rsidRPr="00BB097B" w:rsidRDefault="00BB097B">
      <w:pPr>
        <w:spacing w:after="0" w:line="240" w:lineRule="auto"/>
        <w:rPr>
          <w:rFonts w:ascii="Times New Roman" w:eastAsia="Times New Roman" w:hAnsi="Times New Roman"/>
          <w:b/>
          <w:color w:val="000000"/>
          <w:sz w:val="20"/>
          <w:szCs w:val="20"/>
        </w:rPr>
      </w:pPr>
      <w:r w:rsidRPr="00BB097B">
        <w:rPr>
          <w:rFonts w:ascii="Times New Roman" w:hAnsi="Times New Roman" w:cs="Helvetica"/>
          <w:i/>
          <w:sz w:val="20"/>
          <w:szCs w:val="20"/>
        </w:rPr>
        <w:t xml:space="preserve"> </w:t>
      </w:r>
      <w:r w:rsidR="00D94F53" w:rsidRPr="00BB097B">
        <w:rPr>
          <w:rFonts w:ascii="Times New Roman" w:eastAsia="Times New Roman" w:hAnsi="Times New Roman"/>
          <w:b/>
          <w:color w:val="000000"/>
          <w:sz w:val="20"/>
          <w:szCs w:val="20"/>
        </w:rPr>
        <w:br w:type="page"/>
      </w:r>
    </w:p>
    <w:p w:rsidR="003F47EE" w:rsidRPr="008111E8" w:rsidRDefault="00D94F53" w:rsidP="003F47EE">
      <w:pPr>
        <w:spacing w:after="120"/>
        <w:rPr>
          <w:rFonts w:ascii="Times New Roman" w:eastAsia="Times New Roman" w:hAnsi="Times New Roman"/>
          <w:b/>
          <w:color w:val="000000"/>
          <w:sz w:val="24"/>
          <w:szCs w:val="20"/>
        </w:rPr>
      </w:pPr>
      <w:r>
        <w:rPr>
          <w:rFonts w:ascii="Times New Roman" w:eastAsia="Times New Roman" w:hAnsi="Times New Roman"/>
          <w:b/>
          <w:color w:val="000000"/>
          <w:sz w:val="24"/>
          <w:szCs w:val="20"/>
        </w:rPr>
        <w:lastRenderedPageBreak/>
        <w:t>5</w:t>
      </w:r>
      <w:r w:rsidR="003F47EE">
        <w:rPr>
          <w:rFonts w:ascii="Times New Roman" w:eastAsia="Times New Roman" w:hAnsi="Times New Roman"/>
          <w:b/>
          <w:color w:val="000000"/>
          <w:sz w:val="24"/>
          <w:szCs w:val="20"/>
        </w:rPr>
        <w:t xml:space="preserve">. </w:t>
      </w:r>
      <w:r w:rsidR="003F47EE" w:rsidRPr="008111E8">
        <w:rPr>
          <w:rFonts w:ascii="Times New Roman" w:eastAsia="Times New Roman" w:hAnsi="Times New Roman"/>
          <w:b/>
          <w:color w:val="000000"/>
          <w:sz w:val="24"/>
          <w:szCs w:val="20"/>
        </w:rPr>
        <w:t>References</w:t>
      </w:r>
    </w:p>
    <w:p w:rsidR="008111E8" w:rsidRDefault="00937F9E" w:rsidP="001D21B7">
      <w:pPr>
        <w:spacing w:after="0"/>
        <w:rPr>
          <w:rFonts w:ascii="Times New Roman" w:eastAsia="Times New Roman" w:hAnsi="Times New Roman"/>
          <w:i/>
          <w:color w:val="000000"/>
          <w:sz w:val="20"/>
          <w:szCs w:val="20"/>
        </w:rPr>
      </w:pPr>
      <w:r>
        <w:rPr>
          <w:rFonts w:ascii="Times New Roman" w:eastAsia="Times New Roman" w:hAnsi="Times New Roman"/>
          <w:i/>
          <w:color w:val="000000"/>
          <w:sz w:val="20"/>
          <w:szCs w:val="20"/>
        </w:rPr>
        <w:t xml:space="preserve">1. </w:t>
      </w:r>
      <w:hyperlink r:id="rId68" w:history="1">
        <w:r w:rsidR="003A4873" w:rsidRPr="00E07F9E">
          <w:rPr>
            <w:rStyle w:val="Hyperlink"/>
            <w:rFonts w:ascii="Times New Roman" w:eastAsia="Times New Roman" w:hAnsi="Times New Roman"/>
            <w:i/>
            <w:sz w:val="20"/>
            <w:szCs w:val="20"/>
          </w:rPr>
          <w:t>http://www.landesk.com</w:t>
        </w:r>
      </w:hyperlink>
    </w:p>
    <w:p w:rsidR="003A4873" w:rsidRDefault="00937F9E" w:rsidP="001D21B7">
      <w:pPr>
        <w:spacing w:after="0"/>
        <w:rPr>
          <w:rFonts w:ascii="Times New Roman" w:eastAsia="Times New Roman" w:hAnsi="Times New Roman"/>
          <w:i/>
          <w:color w:val="000000"/>
          <w:sz w:val="20"/>
          <w:szCs w:val="20"/>
        </w:rPr>
      </w:pPr>
      <w:r>
        <w:rPr>
          <w:rFonts w:ascii="Times New Roman" w:eastAsia="Times New Roman" w:hAnsi="Times New Roman"/>
          <w:i/>
          <w:color w:val="000000"/>
          <w:sz w:val="20"/>
          <w:szCs w:val="20"/>
        </w:rPr>
        <w:t xml:space="preserve">2. </w:t>
      </w:r>
      <w:hyperlink r:id="rId69" w:history="1">
        <w:r w:rsidR="003A4873" w:rsidRPr="00E07F9E">
          <w:rPr>
            <w:rStyle w:val="Hyperlink"/>
            <w:rFonts w:ascii="Times New Roman" w:eastAsia="Times New Roman" w:hAnsi="Times New Roman"/>
            <w:i/>
            <w:sz w:val="20"/>
            <w:szCs w:val="20"/>
          </w:rPr>
          <w:t>http://www.landesk.com/AboutLANDesk/AboutLANDesk.aspx?id=144</w:t>
        </w:r>
      </w:hyperlink>
    </w:p>
    <w:p w:rsidR="003A4873" w:rsidRDefault="00937F9E" w:rsidP="001D21B7">
      <w:pPr>
        <w:spacing w:after="0"/>
        <w:rPr>
          <w:rFonts w:ascii="Times New Roman" w:eastAsia="Times New Roman" w:hAnsi="Times New Roman"/>
          <w:i/>
          <w:color w:val="000000"/>
          <w:sz w:val="20"/>
          <w:szCs w:val="20"/>
        </w:rPr>
      </w:pPr>
      <w:r>
        <w:rPr>
          <w:rFonts w:ascii="Times New Roman" w:eastAsia="Times New Roman" w:hAnsi="Times New Roman"/>
          <w:i/>
          <w:color w:val="000000"/>
          <w:sz w:val="20"/>
          <w:szCs w:val="20"/>
        </w:rPr>
        <w:t xml:space="preserve">3. </w:t>
      </w:r>
      <w:hyperlink r:id="rId70" w:history="1">
        <w:r w:rsidR="00C8412C" w:rsidRPr="00E07F9E">
          <w:rPr>
            <w:rStyle w:val="Hyperlink"/>
            <w:rFonts w:ascii="Times New Roman" w:eastAsia="Times New Roman" w:hAnsi="Times New Roman"/>
            <w:i/>
            <w:sz w:val="20"/>
            <w:szCs w:val="20"/>
          </w:rPr>
          <w:t>http://www.landesk.com/AboutLANDesk/Customer.aspx</w:t>
        </w:r>
      </w:hyperlink>
    </w:p>
    <w:p w:rsidR="00C8412C" w:rsidRDefault="00C8412C" w:rsidP="001D21B7">
      <w:pPr>
        <w:spacing w:after="0"/>
        <w:rPr>
          <w:rFonts w:ascii="Times New Roman" w:eastAsia="Times New Roman" w:hAnsi="Times New Roman"/>
          <w:i/>
          <w:color w:val="000000"/>
          <w:sz w:val="20"/>
          <w:szCs w:val="20"/>
        </w:rPr>
      </w:pPr>
      <w:r>
        <w:rPr>
          <w:rFonts w:ascii="Times New Roman" w:eastAsia="Times New Roman" w:hAnsi="Times New Roman"/>
          <w:i/>
          <w:color w:val="000000"/>
          <w:sz w:val="20"/>
          <w:szCs w:val="20"/>
        </w:rPr>
        <w:t>4.</w:t>
      </w:r>
      <w:hyperlink r:id="rId71" w:history="1">
        <w:r w:rsidR="002C502B" w:rsidRPr="00E07F9E">
          <w:rPr>
            <w:rStyle w:val="Hyperlink"/>
            <w:rFonts w:ascii="Times New Roman" w:eastAsia="Times New Roman" w:hAnsi="Times New Roman"/>
            <w:i/>
            <w:sz w:val="20"/>
            <w:szCs w:val="20"/>
          </w:rPr>
          <w:t>http://www.landesk.com/uploadedFiles/About_LanDesk/Press_Room/Press_Kits/LANDesk_Software_Corporate_Brochure.pdf</w:t>
        </w:r>
      </w:hyperlink>
    </w:p>
    <w:p w:rsidR="002C502B" w:rsidRDefault="00F22FDD" w:rsidP="001D21B7">
      <w:pPr>
        <w:spacing w:after="0"/>
        <w:rPr>
          <w:rFonts w:ascii="Times New Roman" w:eastAsia="Times New Roman" w:hAnsi="Times New Roman"/>
          <w:i/>
          <w:color w:val="000000"/>
          <w:sz w:val="20"/>
          <w:szCs w:val="20"/>
        </w:rPr>
      </w:pPr>
      <w:r>
        <w:rPr>
          <w:rFonts w:ascii="Times New Roman" w:eastAsia="Times New Roman" w:hAnsi="Times New Roman"/>
          <w:i/>
          <w:color w:val="000000"/>
          <w:sz w:val="20"/>
          <w:szCs w:val="20"/>
        </w:rPr>
        <w:t xml:space="preserve">5 </w:t>
      </w:r>
      <w:hyperlink r:id="rId72" w:history="1">
        <w:r w:rsidR="00AD06CE" w:rsidRPr="0018545C">
          <w:rPr>
            <w:rStyle w:val="Hyperlink"/>
            <w:rFonts w:ascii="Times New Roman" w:eastAsia="Times New Roman" w:hAnsi="Times New Roman"/>
            <w:i/>
            <w:sz w:val="20"/>
            <w:szCs w:val="20"/>
          </w:rPr>
          <w:t>http://www.landesk.com/AboutLANDesk/Default.aspx?id=236</w:t>
        </w:r>
      </w:hyperlink>
    </w:p>
    <w:p w:rsidR="00AD06CE" w:rsidRDefault="00AD06CE" w:rsidP="001D21B7">
      <w:pPr>
        <w:spacing w:after="0"/>
        <w:rPr>
          <w:rFonts w:ascii="Times New Roman" w:eastAsia="Times New Roman" w:hAnsi="Times New Roman"/>
          <w:i/>
          <w:color w:val="000000"/>
          <w:sz w:val="20"/>
          <w:szCs w:val="20"/>
        </w:rPr>
      </w:pPr>
      <w:r>
        <w:rPr>
          <w:rFonts w:ascii="Times New Roman" w:eastAsia="Times New Roman" w:hAnsi="Times New Roman"/>
          <w:i/>
          <w:color w:val="000000"/>
          <w:sz w:val="20"/>
          <w:szCs w:val="20"/>
        </w:rPr>
        <w:t>6</w:t>
      </w:r>
      <w:r w:rsidR="00D91B61">
        <w:rPr>
          <w:rFonts w:ascii="Times New Roman" w:eastAsia="Times New Roman" w:hAnsi="Times New Roman"/>
          <w:i/>
          <w:color w:val="000000"/>
          <w:sz w:val="20"/>
          <w:szCs w:val="20"/>
        </w:rPr>
        <w:t xml:space="preserve"> </w:t>
      </w:r>
      <w:hyperlink r:id="rId73" w:history="1">
        <w:r w:rsidR="00D91B61" w:rsidRPr="0018545C">
          <w:rPr>
            <w:rStyle w:val="Hyperlink"/>
            <w:rFonts w:ascii="Times New Roman" w:eastAsia="Times New Roman" w:hAnsi="Times New Roman"/>
            <w:i/>
            <w:sz w:val="20"/>
            <w:szCs w:val="20"/>
          </w:rPr>
          <w:t>http://www.landesk.com/SolutionServices/Solution.aspx?id=7880</w:t>
        </w:r>
      </w:hyperlink>
    </w:p>
    <w:p w:rsidR="00D91B61" w:rsidRDefault="00D91B61" w:rsidP="001D21B7">
      <w:pPr>
        <w:spacing w:after="0"/>
        <w:rPr>
          <w:rFonts w:ascii="Times New Roman" w:eastAsia="Times New Roman" w:hAnsi="Times New Roman"/>
          <w:i/>
          <w:color w:val="000000"/>
          <w:sz w:val="20"/>
          <w:szCs w:val="20"/>
        </w:rPr>
      </w:pPr>
      <w:r>
        <w:rPr>
          <w:rFonts w:ascii="Times New Roman" w:eastAsia="Times New Roman" w:hAnsi="Times New Roman"/>
          <w:i/>
          <w:color w:val="000000"/>
          <w:sz w:val="20"/>
          <w:szCs w:val="20"/>
        </w:rPr>
        <w:t xml:space="preserve">7 </w:t>
      </w:r>
      <w:hyperlink r:id="rId74" w:history="1">
        <w:r w:rsidRPr="0018545C">
          <w:rPr>
            <w:rStyle w:val="Hyperlink"/>
            <w:rFonts w:ascii="Times New Roman" w:eastAsia="Times New Roman" w:hAnsi="Times New Roman"/>
            <w:i/>
            <w:sz w:val="20"/>
            <w:szCs w:val="20"/>
          </w:rPr>
          <w:t>http://www.store.datacenterexperts.com/index.cfm?fuseaction=product.display&amp;Product_ID=4369</w:t>
        </w:r>
      </w:hyperlink>
    </w:p>
    <w:p w:rsidR="00D91B61" w:rsidRDefault="00C527E5" w:rsidP="001D21B7">
      <w:pPr>
        <w:spacing w:after="0"/>
        <w:rPr>
          <w:rFonts w:ascii="Times New Roman" w:eastAsia="Times New Roman" w:hAnsi="Times New Roman"/>
          <w:i/>
          <w:color w:val="000000"/>
          <w:sz w:val="20"/>
          <w:szCs w:val="20"/>
        </w:rPr>
      </w:pPr>
      <w:r>
        <w:rPr>
          <w:rFonts w:ascii="Times New Roman" w:eastAsia="Times New Roman" w:hAnsi="Times New Roman"/>
          <w:i/>
          <w:color w:val="000000"/>
          <w:sz w:val="20"/>
          <w:szCs w:val="20"/>
        </w:rPr>
        <w:t xml:space="preserve">8. </w:t>
      </w:r>
      <w:hyperlink r:id="rId75" w:history="1">
        <w:r w:rsidRPr="0018545C">
          <w:rPr>
            <w:rStyle w:val="Hyperlink"/>
            <w:rFonts w:ascii="Times New Roman" w:eastAsia="Times New Roman" w:hAnsi="Times New Roman"/>
            <w:i/>
            <w:sz w:val="20"/>
            <w:szCs w:val="20"/>
          </w:rPr>
          <w:t>http://www.landesk.com/Products/EndpointSecurity/index.aspx</w:t>
        </w:r>
      </w:hyperlink>
    </w:p>
    <w:p w:rsidR="00C527E5" w:rsidRDefault="008F580C" w:rsidP="001D21B7">
      <w:pPr>
        <w:spacing w:after="0"/>
        <w:rPr>
          <w:rFonts w:ascii="Times New Roman" w:eastAsia="Times New Roman" w:hAnsi="Times New Roman"/>
          <w:i/>
          <w:color w:val="000000"/>
          <w:sz w:val="20"/>
          <w:szCs w:val="20"/>
        </w:rPr>
      </w:pPr>
      <w:r>
        <w:rPr>
          <w:rFonts w:ascii="Times New Roman" w:eastAsia="Times New Roman" w:hAnsi="Times New Roman"/>
          <w:i/>
          <w:color w:val="000000"/>
          <w:sz w:val="20"/>
          <w:szCs w:val="20"/>
        </w:rPr>
        <w:t xml:space="preserve">9. </w:t>
      </w:r>
      <w:hyperlink r:id="rId76" w:history="1">
        <w:r w:rsidRPr="0018545C">
          <w:rPr>
            <w:rStyle w:val="Hyperlink"/>
            <w:rFonts w:ascii="Times New Roman" w:eastAsia="Times New Roman" w:hAnsi="Times New Roman"/>
            <w:i/>
            <w:sz w:val="20"/>
            <w:szCs w:val="20"/>
          </w:rPr>
          <w:t>http://www.landesk.com/SolutionServices/Solution.aspx?id=7202</w:t>
        </w:r>
      </w:hyperlink>
    </w:p>
    <w:p w:rsidR="008F580C" w:rsidRDefault="00712F92" w:rsidP="001D21B7">
      <w:pPr>
        <w:spacing w:after="0"/>
        <w:rPr>
          <w:rFonts w:ascii="Times New Roman" w:eastAsia="Times New Roman" w:hAnsi="Times New Roman"/>
          <w:i/>
          <w:color w:val="000000"/>
          <w:sz w:val="20"/>
          <w:szCs w:val="20"/>
        </w:rPr>
      </w:pPr>
      <w:r>
        <w:rPr>
          <w:rFonts w:ascii="Times New Roman" w:eastAsia="Times New Roman" w:hAnsi="Times New Roman"/>
          <w:i/>
          <w:color w:val="000000"/>
          <w:sz w:val="20"/>
          <w:szCs w:val="20"/>
        </w:rPr>
        <w:t>10</w:t>
      </w:r>
      <w:r w:rsidRPr="00712F92">
        <w:t xml:space="preserve"> </w:t>
      </w:r>
      <w:hyperlink r:id="rId77" w:history="1">
        <w:r w:rsidRPr="0018545C">
          <w:rPr>
            <w:rStyle w:val="Hyperlink"/>
            <w:rFonts w:ascii="Times New Roman" w:eastAsia="Times New Roman" w:hAnsi="Times New Roman"/>
            <w:i/>
            <w:sz w:val="20"/>
            <w:szCs w:val="20"/>
          </w:rPr>
          <w:t>http://www.landesk.com/systems-management-software.aspx</w:t>
        </w:r>
      </w:hyperlink>
    </w:p>
    <w:p w:rsidR="00B44AE8" w:rsidRDefault="00B44AE8" w:rsidP="001D21B7">
      <w:pPr>
        <w:spacing w:after="0"/>
        <w:rPr>
          <w:rFonts w:ascii="Times New Roman" w:eastAsia="Times New Roman" w:hAnsi="Times New Roman"/>
          <w:i/>
          <w:color w:val="000000"/>
          <w:sz w:val="20"/>
          <w:szCs w:val="20"/>
        </w:rPr>
      </w:pPr>
      <w:r>
        <w:rPr>
          <w:rFonts w:ascii="Times New Roman" w:eastAsia="Times New Roman" w:hAnsi="Times New Roman"/>
          <w:i/>
          <w:color w:val="000000"/>
          <w:sz w:val="20"/>
          <w:szCs w:val="20"/>
        </w:rPr>
        <w:t>11 LANDesk Management Suite User Manual</w:t>
      </w:r>
    </w:p>
    <w:p w:rsidR="00712F92" w:rsidRPr="008111E8" w:rsidRDefault="00712F92" w:rsidP="001D21B7">
      <w:pPr>
        <w:spacing w:after="0"/>
        <w:rPr>
          <w:rFonts w:ascii="Times New Roman" w:eastAsia="Times New Roman" w:hAnsi="Times New Roman"/>
          <w:i/>
          <w:color w:val="000000"/>
          <w:sz w:val="20"/>
          <w:szCs w:val="20"/>
        </w:rPr>
      </w:pPr>
    </w:p>
    <w:sectPr w:rsidR="00712F92" w:rsidRPr="008111E8" w:rsidSect="00D77E4F">
      <w:headerReference w:type="default" r:id="rId78"/>
      <w:footerReference w:type="default" r:id="rId79"/>
      <w:headerReference w:type="first" r:id="rId8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476" w:rsidRDefault="00330476" w:rsidP="00367034">
      <w:pPr>
        <w:spacing w:after="0" w:line="240" w:lineRule="auto"/>
      </w:pPr>
      <w:r>
        <w:separator/>
      </w:r>
    </w:p>
  </w:endnote>
  <w:endnote w:type="continuationSeparator" w:id="0">
    <w:p w:rsidR="00330476" w:rsidRDefault="00330476" w:rsidP="00367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CondensedBlack">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CE" w:rsidRDefault="00AD06CE" w:rsidP="00D77E4F">
    <w:pPr>
      <w:pStyle w:val="Footer"/>
    </w:pPr>
    <w:r>
      <w:rPr>
        <w:noProof/>
      </w:rPr>
      <w:tab/>
    </w:r>
    <w:r>
      <w:rPr>
        <w:noProof/>
      </w:rPr>
      <w:drawing>
        <wp:inline distT="0" distB="0" distL="0" distR="0">
          <wp:extent cx="2114550" cy="400050"/>
          <wp:effectExtent l="19050" t="0" r="0" b="0"/>
          <wp:docPr id="18" name="Picture 0" descr="FIULogo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ULogo_H_CMYK.jpg"/>
                  <pic:cNvPicPr>
                    <a:picLocks noChangeAspect="1" noChangeArrowheads="1"/>
                  </pic:cNvPicPr>
                </pic:nvPicPr>
                <pic:blipFill>
                  <a:blip r:embed="rId1"/>
                  <a:srcRect/>
                  <a:stretch>
                    <a:fillRect/>
                  </a:stretch>
                </pic:blipFill>
                <pic:spPr bwMode="auto">
                  <a:xfrm>
                    <a:off x="0" y="0"/>
                    <a:ext cx="2114550" cy="400050"/>
                  </a:xfrm>
                  <a:prstGeom prst="rect">
                    <a:avLst/>
                  </a:prstGeom>
                  <a:noFill/>
                  <a:ln w="9525">
                    <a:noFill/>
                    <a:miter lim="800000"/>
                    <a:headEnd/>
                    <a:tailEnd/>
                  </a:ln>
                </pic:spPr>
              </pic:pic>
            </a:graphicData>
          </a:graphic>
        </wp:inline>
      </w:drawing>
    </w:r>
    <w:r>
      <w:rPr>
        <w:noProof/>
      </w:rPr>
      <w:tab/>
    </w:r>
    <w:r>
      <w:rPr>
        <w:noProof/>
      </w:rPr>
      <w:tab/>
    </w:r>
    <w:fldSimple w:instr=" PAGE   \* MERGEFORMAT ">
      <w:r w:rsidR="00B44AE8">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476" w:rsidRDefault="00330476" w:rsidP="00367034">
      <w:pPr>
        <w:spacing w:after="0" w:line="240" w:lineRule="auto"/>
      </w:pPr>
      <w:r>
        <w:separator/>
      </w:r>
    </w:p>
  </w:footnote>
  <w:footnote w:type="continuationSeparator" w:id="0">
    <w:p w:rsidR="00330476" w:rsidRDefault="00330476" w:rsidP="00367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947"/>
      <w:gridCol w:w="2643"/>
    </w:tblGrid>
    <w:tr w:rsidR="00AD06CE" w:rsidTr="00D77E4F">
      <w:trPr>
        <w:trHeight w:val="288"/>
      </w:trPr>
      <w:tc>
        <w:tcPr>
          <w:tcW w:w="7045" w:type="dxa"/>
        </w:tcPr>
        <w:p w:rsidR="00AD06CE" w:rsidRPr="00D77E4F" w:rsidRDefault="00AD06CE" w:rsidP="001A71B4">
          <w:pPr>
            <w:pStyle w:val="Header"/>
            <w:jc w:val="right"/>
            <w:rPr>
              <w:rFonts w:asciiTheme="majorHAnsi" w:eastAsiaTheme="majorEastAsia" w:hAnsiTheme="majorHAnsi" w:cstheme="majorBidi"/>
              <w:sz w:val="28"/>
              <w:szCs w:val="36"/>
            </w:rPr>
          </w:pPr>
          <w:r>
            <w:rPr>
              <w:rFonts w:asciiTheme="majorHAnsi" w:eastAsiaTheme="majorEastAsia" w:hAnsiTheme="majorHAnsi" w:cstheme="majorBidi"/>
              <w:sz w:val="28"/>
              <w:szCs w:val="36"/>
            </w:rPr>
            <w:t>Comparing Kaseya to LANDesk</w:t>
          </w:r>
        </w:p>
      </w:tc>
      <w:sdt>
        <w:sdtPr>
          <w:rPr>
            <w:rFonts w:asciiTheme="majorHAnsi" w:eastAsiaTheme="majorEastAsia" w:hAnsiTheme="majorHAnsi" w:cstheme="majorBidi"/>
            <w:b/>
            <w:bCs/>
            <w:sz w:val="28"/>
            <w:szCs w:val="36"/>
          </w:rPr>
          <w:alias w:val="Year"/>
          <w:id w:val="180462260"/>
          <w:placeholder>
            <w:docPart w:val="BB244E07C1AF4F3BB31CC254EF79D09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45" w:type="dxa"/>
            </w:tcPr>
            <w:p w:rsidR="00AD06CE" w:rsidRPr="00D77E4F" w:rsidRDefault="00AD06CE" w:rsidP="00D77E4F">
              <w:pPr>
                <w:pStyle w:val="Head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sz w:val="28"/>
                  <w:szCs w:val="36"/>
                </w:rPr>
                <w:t>sadjadi@cs.fiu.edu</w:t>
              </w:r>
            </w:p>
          </w:tc>
        </w:sdtContent>
      </w:sdt>
    </w:tr>
  </w:tbl>
  <w:p w:rsidR="00AD06CE" w:rsidRDefault="00AD06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6CE" w:rsidRDefault="00AD06CE" w:rsidP="007D7889">
    <w:pPr>
      <w:pStyle w:val="Header"/>
      <w:tabs>
        <w:tab w:val="left" w:pos="2850"/>
      </w:tabs>
      <w:rPr>
        <w:noProof/>
      </w:rPr>
    </w:pPr>
    <w:r>
      <w:rPr>
        <w:noProof/>
      </w:rPr>
      <w:tab/>
    </w:r>
  </w:p>
  <w:p w:rsidR="00AD06CE" w:rsidRDefault="00AD06CE" w:rsidP="007D7889">
    <w:pPr>
      <w:pStyle w:val="Header"/>
      <w:tabs>
        <w:tab w:val="left" w:pos="2850"/>
      </w:tabs>
    </w:pPr>
    <w:r>
      <w:rPr>
        <w:noProof/>
      </w:rPr>
      <w:tab/>
    </w:r>
    <w:r>
      <w:rPr>
        <w:noProof/>
      </w:rPr>
      <w:drawing>
        <wp:inline distT="0" distB="0" distL="0" distR="0">
          <wp:extent cx="2114550" cy="400050"/>
          <wp:effectExtent l="19050" t="0" r="0" b="0"/>
          <wp:docPr id="9" name="Picture 0" descr="FIULogo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ULogo_H_CMYK.jpg"/>
                  <pic:cNvPicPr>
                    <a:picLocks noChangeAspect="1" noChangeArrowheads="1"/>
                  </pic:cNvPicPr>
                </pic:nvPicPr>
                <pic:blipFill>
                  <a:blip r:embed="rId1"/>
                  <a:srcRect/>
                  <a:stretch>
                    <a:fillRect/>
                  </a:stretch>
                </pic:blipFill>
                <pic:spPr bwMode="auto">
                  <a:xfrm>
                    <a:off x="0" y="0"/>
                    <a:ext cx="2114550"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054" type="#_x0000_t75" style="width:4.5pt;height:4.5pt" o:bullet="t">
        <v:imagedata r:id="rId1" o:title="green_point"/>
      </v:shape>
    </w:pict>
  </w:numPicBullet>
  <w:numPicBullet w:numPicBulletId="1">
    <w:pict>
      <v:shape id="_x0000_i5073" type="#_x0000_t75" style="width:3in;height:3in" o:bullet="t"/>
    </w:pict>
  </w:numPicBullet>
  <w:numPicBullet w:numPicBulletId="2">
    <w:pict>
      <v:shape id="_x0000_i5074" type="#_x0000_t75" style="width:3in;height:3in" o:bullet="t"/>
    </w:pict>
  </w:numPicBullet>
  <w:numPicBullet w:numPicBulletId="3">
    <w:pict>
      <v:shape id="_x0000_i5075" type="#_x0000_t75" style="width:3in;height:3in" o:bullet="t"/>
    </w:pict>
  </w:numPicBullet>
  <w:numPicBullet w:numPicBulletId="4">
    <w:pict>
      <v:shape id="_x0000_i5076" type="#_x0000_t75" style="width:3in;height:3in" o:bullet="t"/>
    </w:pict>
  </w:numPicBullet>
  <w:abstractNum w:abstractNumId="0">
    <w:nsid w:val="096C2E51"/>
    <w:multiLevelType w:val="multilevel"/>
    <w:tmpl w:val="18863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69254E"/>
    <w:multiLevelType w:val="hybridMultilevel"/>
    <w:tmpl w:val="A5D0A6F4"/>
    <w:lvl w:ilvl="0" w:tplc="F6A25F52">
      <w:start w:val="200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F663E"/>
    <w:multiLevelType w:val="multilevel"/>
    <w:tmpl w:val="2EC0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127B6"/>
    <w:multiLevelType w:val="multilevel"/>
    <w:tmpl w:val="3E5A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A17AF"/>
    <w:multiLevelType w:val="hybridMultilevel"/>
    <w:tmpl w:val="B276FA22"/>
    <w:lvl w:ilvl="0" w:tplc="F6A25F52">
      <w:start w:val="200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CD4499"/>
    <w:multiLevelType w:val="multilevel"/>
    <w:tmpl w:val="C79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20940"/>
    <w:multiLevelType w:val="hybridMultilevel"/>
    <w:tmpl w:val="3496A470"/>
    <w:lvl w:ilvl="0" w:tplc="F6A25F52">
      <w:start w:val="200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220FF"/>
    <w:multiLevelType w:val="hybridMultilevel"/>
    <w:tmpl w:val="3D705CC8"/>
    <w:lvl w:ilvl="0" w:tplc="F6A25F52">
      <w:start w:val="2009"/>
      <w:numFmt w:val="bullet"/>
      <w:lvlText w:val="-"/>
      <w:lvlJc w:val="left"/>
      <w:pPr>
        <w:ind w:left="570" w:hanging="360"/>
      </w:pPr>
      <w:rPr>
        <w:rFonts w:ascii="Times New Roman" w:eastAsia="Calibri" w:hAnsi="Times New Roman"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8">
    <w:nsid w:val="61D4486E"/>
    <w:multiLevelType w:val="hybridMultilevel"/>
    <w:tmpl w:val="D91A66AE"/>
    <w:lvl w:ilvl="0" w:tplc="F6A25F52">
      <w:start w:val="200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270C1"/>
    <w:multiLevelType w:val="hybridMultilevel"/>
    <w:tmpl w:val="B5CA929A"/>
    <w:lvl w:ilvl="0" w:tplc="F6A25F52">
      <w:start w:val="200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56233"/>
    <w:multiLevelType w:val="multilevel"/>
    <w:tmpl w:val="1D3CD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0"/>
  </w:num>
  <w:num w:numId="4">
    <w:abstractNumId w:val="3"/>
  </w:num>
  <w:num w:numId="5">
    <w:abstractNumId w:val="5"/>
  </w:num>
  <w:num w:numId="6">
    <w:abstractNumId w:val="0"/>
  </w:num>
  <w:num w:numId="7">
    <w:abstractNumId w:val="8"/>
  </w:num>
  <w:num w:numId="8">
    <w:abstractNumId w:val="7"/>
  </w:num>
  <w:num w:numId="9">
    <w:abstractNumId w:val="4"/>
  </w:num>
  <w:num w:numId="10">
    <w:abstractNumId w:val="9"/>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0A50"/>
    <w:rsid w:val="00000ABD"/>
    <w:rsid w:val="00015C8D"/>
    <w:rsid w:val="0002033D"/>
    <w:rsid w:val="000244B5"/>
    <w:rsid w:val="000317E8"/>
    <w:rsid w:val="00035F83"/>
    <w:rsid w:val="00052347"/>
    <w:rsid w:val="00055AAB"/>
    <w:rsid w:val="00063EE7"/>
    <w:rsid w:val="00072D1C"/>
    <w:rsid w:val="00075629"/>
    <w:rsid w:val="00077321"/>
    <w:rsid w:val="0008044D"/>
    <w:rsid w:val="00082DCB"/>
    <w:rsid w:val="00085560"/>
    <w:rsid w:val="000863AF"/>
    <w:rsid w:val="000A3314"/>
    <w:rsid w:val="000A7DC8"/>
    <w:rsid w:val="000B0AB0"/>
    <w:rsid w:val="000B6681"/>
    <w:rsid w:val="000C3318"/>
    <w:rsid w:val="000C6971"/>
    <w:rsid w:val="000C75F1"/>
    <w:rsid w:val="000D01DE"/>
    <w:rsid w:val="000D2CA0"/>
    <w:rsid w:val="000F545E"/>
    <w:rsid w:val="000F5F3A"/>
    <w:rsid w:val="000F6758"/>
    <w:rsid w:val="00101894"/>
    <w:rsid w:val="0010220F"/>
    <w:rsid w:val="00110ED0"/>
    <w:rsid w:val="00111592"/>
    <w:rsid w:val="00112D8C"/>
    <w:rsid w:val="00114E3D"/>
    <w:rsid w:val="00120370"/>
    <w:rsid w:val="001227FE"/>
    <w:rsid w:val="00123959"/>
    <w:rsid w:val="00134E03"/>
    <w:rsid w:val="00134FDF"/>
    <w:rsid w:val="0014047C"/>
    <w:rsid w:val="001423FB"/>
    <w:rsid w:val="00145FF3"/>
    <w:rsid w:val="00156022"/>
    <w:rsid w:val="00157148"/>
    <w:rsid w:val="00157934"/>
    <w:rsid w:val="0016780F"/>
    <w:rsid w:val="00184749"/>
    <w:rsid w:val="00184B46"/>
    <w:rsid w:val="00186D5F"/>
    <w:rsid w:val="00191215"/>
    <w:rsid w:val="00195B28"/>
    <w:rsid w:val="001979CC"/>
    <w:rsid w:val="001A71B4"/>
    <w:rsid w:val="001C0A50"/>
    <w:rsid w:val="001C622F"/>
    <w:rsid w:val="001C6900"/>
    <w:rsid w:val="001D21B7"/>
    <w:rsid w:val="001D5954"/>
    <w:rsid w:val="001E4ED5"/>
    <w:rsid w:val="001F2B61"/>
    <w:rsid w:val="00202606"/>
    <w:rsid w:val="002065AD"/>
    <w:rsid w:val="002110D3"/>
    <w:rsid w:val="002145FF"/>
    <w:rsid w:val="002247E9"/>
    <w:rsid w:val="00226E2A"/>
    <w:rsid w:val="002270DF"/>
    <w:rsid w:val="00227DF4"/>
    <w:rsid w:val="00230FC4"/>
    <w:rsid w:val="002331E4"/>
    <w:rsid w:val="00240600"/>
    <w:rsid w:val="00241879"/>
    <w:rsid w:val="00242AFE"/>
    <w:rsid w:val="0024387F"/>
    <w:rsid w:val="00244D85"/>
    <w:rsid w:val="002553F1"/>
    <w:rsid w:val="0027549B"/>
    <w:rsid w:val="00286826"/>
    <w:rsid w:val="002A21D0"/>
    <w:rsid w:val="002B28C2"/>
    <w:rsid w:val="002B7EC0"/>
    <w:rsid w:val="002C22B1"/>
    <w:rsid w:val="002C349E"/>
    <w:rsid w:val="002C399F"/>
    <w:rsid w:val="002C502B"/>
    <w:rsid w:val="002C6907"/>
    <w:rsid w:val="002D0CCA"/>
    <w:rsid w:val="002D20FF"/>
    <w:rsid w:val="002D216D"/>
    <w:rsid w:val="002D3C1F"/>
    <w:rsid w:val="002D45BC"/>
    <w:rsid w:val="002D7FDB"/>
    <w:rsid w:val="002E42F1"/>
    <w:rsid w:val="002E7DEC"/>
    <w:rsid w:val="002F02F6"/>
    <w:rsid w:val="002F0C12"/>
    <w:rsid w:val="002F584F"/>
    <w:rsid w:val="00300029"/>
    <w:rsid w:val="00305C90"/>
    <w:rsid w:val="0031394B"/>
    <w:rsid w:val="00317BBD"/>
    <w:rsid w:val="00324D35"/>
    <w:rsid w:val="00330476"/>
    <w:rsid w:val="00333AA6"/>
    <w:rsid w:val="003345AA"/>
    <w:rsid w:val="00341957"/>
    <w:rsid w:val="0034410E"/>
    <w:rsid w:val="00346684"/>
    <w:rsid w:val="00363815"/>
    <w:rsid w:val="00365EF2"/>
    <w:rsid w:val="00366786"/>
    <w:rsid w:val="00367034"/>
    <w:rsid w:val="00370912"/>
    <w:rsid w:val="00372777"/>
    <w:rsid w:val="003801A6"/>
    <w:rsid w:val="003818DE"/>
    <w:rsid w:val="00382F80"/>
    <w:rsid w:val="00385F9A"/>
    <w:rsid w:val="00387436"/>
    <w:rsid w:val="003A3B8F"/>
    <w:rsid w:val="003A4873"/>
    <w:rsid w:val="003A59C5"/>
    <w:rsid w:val="003B19C2"/>
    <w:rsid w:val="003B7078"/>
    <w:rsid w:val="003C6F0A"/>
    <w:rsid w:val="003C721D"/>
    <w:rsid w:val="003D2639"/>
    <w:rsid w:val="003E5529"/>
    <w:rsid w:val="003E7EEE"/>
    <w:rsid w:val="003F0E9C"/>
    <w:rsid w:val="003F2AA3"/>
    <w:rsid w:val="003F47EE"/>
    <w:rsid w:val="0040320C"/>
    <w:rsid w:val="004034F4"/>
    <w:rsid w:val="00406324"/>
    <w:rsid w:val="0040645B"/>
    <w:rsid w:val="00413845"/>
    <w:rsid w:val="00424F46"/>
    <w:rsid w:val="004312FA"/>
    <w:rsid w:val="00433A59"/>
    <w:rsid w:val="004563FA"/>
    <w:rsid w:val="004567F4"/>
    <w:rsid w:val="00466122"/>
    <w:rsid w:val="00470367"/>
    <w:rsid w:val="00470D71"/>
    <w:rsid w:val="004735EA"/>
    <w:rsid w:val="004752CA"/>
    <w:rsid w:val="004757C2"/>
    <w:rsid w:val="004808EC"/>
    <w:rsid w:val="00484C09"/>
    <w:rsid w:val="00484F36"/>
    <w:rsid w:val="004859FC"/>
    <w:rsid w:val="004905C8"/>
    <w:rsid w:val="004969AB"/>
    <w:rsid w:val="004A0475"/>
    <w:rsid w:val="004B06A8"/>
    <w:rsid w:val="004B0D9F"/>
    <w:rsid w:val="004B3288"/>
    <w:rsid w:val="004B33B3"/>
    <w:rsid w:val="004C430C"/>
    <w:rsid w:val="004D158C"/>
    <w:rsid w:val="004D742C"/>
    <w:rsid w:val="004E1D6B"/>
    <w:rsid w:val="004E349F"/>
    <w:rsid w:val="004E57AC"/>
    <w:rsid w:val="004F08D1"/>
    <w:rsid w:val="004F1F6A"/>
    <w:rsid w:val="004F41EE"/>
    <w:rsid w:val="004F51EF"/>
    <w:rsid w:val="004F6543"/>
    <w:rsid w:val="004F7087"/>
    <w:rsid w:val="00501B4D"/>
    <w:rsid w:val="0052050D"/>
    <w:rsid w:val="0052184E"/>
    <w:rsid w:val="0052443C"/>
    <w:rsid w:val="005248CE"/>
    <w:rsid w:val="00526D95"/>
    <w:rsid w:val="005424F4"/>
    <w:rsid w:val="00554C34"/>
    <w:rsid w:val="005606C2"/>
    <w:rsid w:val="005647C0"/>
    <w:rsid w:val="00566868"/>
    <w:rsid w:val="00567D02"/>
    <w:rsid w:val="00574DAB"/>
    <w:rsid w:val="00581AC9"/>
    <w:rsid w:val="005868CC"/>
    <w:rsid w:val="005922CD"/>
    <w:rsid w:val="005937B4"/>
    <w:rsid w:val="005967BC"/>
    <w:rsid w:val="00596AD5"/>
    <w:rsid w:val="0059743B"/>
    <w:rsid w:val="005A7B23"/>
    <w:rsid w:val="005B02E5"/>
    <w:rsid w:val="005B3629"/>
    <w:rsid w:val="005C30D9"/>
    <w:rsid w:val="005C4923"/>
    <w:rsid w:val="005C5019"/>
    <w:rsid w:val="005C57E2"/>
    <w:rsid w:val="005D5509"/>
    <w:rsid w:val="005E0882"/>
    <w:rsid w:val="005E730E"/>
    <w:rsid w:val="00601832"/>
    <w:rsid w:val="00603A8A"/>
    <w:rsid w:val="00611FD6"/>
    <w:rsid w:val="00614204"/>
    <w:rsid w:val="00620E59"/>
    <w:rsid w:val="006244B6"/>
    <w:rsid w:val="00625443"/>
    <w:rsid w:val="00636A97"/>
    <w:rsid w:val="00636F28"/>
    <w:rsid w:val="0064088B"/>
    <w:rsid w:val="00645EB4"/>
    <w:rsid w:val="00647964"/>
    <w:rsid w:val="00651169"/>
    <w:rsid w:val="00651B7F"/>
    <w:rsid w:val="00652F8C"/>
    <w:rsid w:val="00655F97"/>
    <w:rsid w:val="00665C15"/>
    <w:rsid w:val="006748E4"/>
    <w:rsid w:val="006749CA"/>
    <w:rsid w:val="00674C3F"/>
    <w:rsid w:val="00677E2B"/>
    <w:rsid w:val="0068026F"/>
    <w:rsid w:val="006864DC"/>
    <w:rsid w:val="00687D9A"/>
    <w:rsid w:val="00693817"/>
    <w:rsid w:val="00694A6A"/>
    <w:rsid w:val="00696D79"/>
    <w:rsid w:val="006A5F6B"/>
    <w:rsid w:val="006B098E"/>
    <w:rsid w:val="006C2F11"/>
    <w:rsid w:val="006C406F"/>
    <w:rsid w:val="006C68FC"/>
    <w:rsid w:val="006D1199"/>
    <w:rsid w:val="006D269F"/>
    <w:rsid w:val="006E2AE9"/>
    <w:rsid w:val="006E3040"/>
    <w:rsid w:val="006E604B"/>
    <w:rsid w:val="006F0766"/>
    <w:rsid w:val="006F6175"/>
    <w:rsid w:val="00702892"/>
    <w:rsid w:val="00703A5F"/>
    <w:rsid w:val="00705706"/>
    <w:rsid w:val="00706E34"/>
    <w:rsid w:val="00707D5B"/>
    <w:rsid w:val="00712682"/>
    <w:rsid w:val="00712C85"/>
    <w:rsid w:val="00712D85"/>
    <w:rsid w:val="00712F92"/>
    <w:rsid w:val="00715064"/>
    <w:rsid w:val="0071652A"/>
    <w:rsid w:val="00724247"/>
    <w:rsid w:val="00733813"/>
    <w:rsid w:val="00737BD9"/>
    <w:rsid w:val="00737EB1"/>
    <w:rsid w:val="00746365"/>
    <w:rsid w:val="007478A8"/>
    <w:rsid w:val="00747DC6"/>
    <w:rsid w:val="0075313D"/>
    <w:rsid w:val="0075794A"/>
    <w:rsid w:val="00762293"/>
    <w:rsid w:val="0076231E"/>
    <w:rsid w:val="00762655"/>
    <w:rsid w:val="0076439F"/>
    <w:rsid w:val="00766E2F"/>
    <w:rsid w:val="00775486"/>
    <w:rsid w:val="00782D47"/>
    <w:rsid w:val="00785197"/>
    <w:rsid w:val="007856D5"/>
    <w:rsid w:val="00785DF9"/>
    <w:rsid w:val="00791D29"/>
    <w:rsid w:val="00791F6D"/>
    <w:rsid w:val="00793CEC"/>
    <w:rsid w:val="007965D7"/>
    <w:rsid w:val="00797B80"/>
    <w:rsid w:val="007A0082"/>
    <w:rsid w:val="007A7F05"/>
    <w:rsid w:val="007B2D54"/>
    <w:rsid w:val="007B343B"/>
    <w:rsid w:val="007B3EC2"/>
    <w:rsid w:val="007B4E79"/>
    <w:rsid w:val="007B5D07"/>
    <w:rsid w:val="007C5ED3"/>
    <w:rsid w:val="007D7889"/>
    <w:rsid w:val="007E150D"/>
    <w:rsid w:val="007F2ABB"/>
    <w:rsid w:val="007F41B2"/>
    <w:rsid w:val="007F58C0"/>
    <w:rsid w:val="007F68E8"/>
    <w:rsid w:val="00800662"/>
    <w:rsid w:val="0080111F"/>
    <w:rsid w:val="00802C10"/>
    <w:rsid w:val="0080631C"/>
    <w:rsid w:val="0080634C"/>
    <w:rsid w:val="00806CEB"/>
    <w:rsid w:val="008111E8"/>
    <w:rsid w:val="00812A3B"/>
    <w:rsid w:val="0081529B"/>
    <w:rsid w:val="00821974"/>
    <w:rsid w:val="00823BFC"/>
    <w:rsid w:val="008241B6"/>
    <w:rsid w:val="008270FE"/>
    <w:rsid w:val="00827F9A"/>
    <w:rsid w:val="00832AE7"/>
    <w:rsid w:val="008360E9"/>
    <w:rsid w:val="00841462"/>
    <w:rsid w:val="00842605"/>
    <w:rsid w:val="00854BFE"/>
    <w:rsid w:val="00863BD1"/>
    <w:rsid w:val="00866E4D"/>
    <w:rsid w:val="0086777E"/>
    <w:rsid w:val="00872107"/>
    <w:rsid w:val="008726CA"/>
    <w:rsid w:val="00880A4A"/>
    <w:rsid w:val="00893BA4"/>
    <w:rsid w:val="00897C3D"/>
    <w:rsid w:val="008A1842"/>
    <w:rsid w:val="008A2578"/>
    <w:rsid w:val="008A2BB6"/>
    <w:rsid w:val="008A3BD8"/>
    <w:rsid w:val="008A59E6"/>
    <w:rsid w:val="008A5A6D"/>
    <w:rsid w:val="008B0B65"/>
    <w:rsid w:val="008B1C6C"/>
    <w:rsid w:val="008C0AC1"/>
    <w:rsid w:val="008C1E15"/>
    <w:rsid w:val="008C29DE"/>
    <w:rsid w:val="008C355E"/>
    <w:rsid w:val="008C4A3C"/>
    <w:rsid w:val="008C4DCF"/>
    <w:rsid w:val="008C6951"/>
    <w:rsid w:val="008E102C"/>
    <w:rsid w:val="008E7454"/>
    <w:rsid w:val="008F580C"/>
    <w:rsid w:val="009019E0"/>
    <w:rsid w:val="00901BA4"/>
    <w:rsid w:val="00904772"/>
    <w:rsid w:val="009074BF"/>
    <w:rsid w:val="009128A1"/>
    <w:rsid w:val="00916BE6"/>
    <w:rsid w:val="00921A72"/>
    <w:rsid w:val="00922A40"/>
    <w:rsid w:val="00930627"/>
    <w:rsid w:val="00933489"/>
    <w:rsid w:val="00934690"/>
    <w:rsid w:val="00935D2B"/>
    <w:rsid w:val="0093757D"/>
    <w:rsid w:val="00937F9E"/>
    <w:rsid w:val="0094584C"/>
    <w:rsid w:val="009501F7"/>
    <w:rsid w:val="009511D1"/>
    <w:rsid w:val="00952434"/>
    <w:rsid w:val="009612A2"/>
    <w:rsid w:val="00961F0C"/>
    <w:rsid w:val="00963584"/>
    <w:rsid w:val="00967D92"/>
    <w:rsid w:val="0098415D"/>
    <w:rsid w:val="00984595"/>
    <w:rsid w:val="0099273E"/>
    <w:rsid w:val="00992780"/>
    <w:rsid w:val="0099537D"/>
    <w:rsid w:val="009A0BBF"/>
    <w:rsid w:val="009A4109"/>
    <w:rsid w:val="009A6779"/>
    <w:rsid w:val="009A7E90"/>
    <w:rsid w:val="009B29BE"/>
    <w:rsid w:val="009B53D6"/>
    <w:rsid w:val="009C2C49"/>
    <w:rsid w:val="009C784E"/>
    <w:rsid w:val="009D2EC4"/>
    <w:rsid w:val="009E07AB"/>
    <w:rsid w:val="009E3B79"/>
    <w:rsid w:val="009E5908"/>
    <w:rsid w:val="009F1CB8"/>
    <w:rsid w:val="009F3F36"/>
    <w:rsid w:val="009F4DBB"/>
    <w:rsid w:val="009F5B71"/>
    <w:rsid w:val="009F7328"/>
    <w:rsid w:val="00A05453"/>
    <w:rsid w:val="00A07A93"/>
    <w:rsid w:val="00A10EEC"/>
    <w:rsid w:val="00A117FA"/>
    <w:rsid w:val="00A125A4"/>
    <w:rsid w:val="00A16790"/>
    <w:rsid w:val="00A17391"/>
    <w:rsid w:val="00A20C0B"/>
    <w:rsid w:val="00A227A8"/>
    <w:rsid w:val="00A27024"/>
    <w:rsid w:val="00A311B7"/>
    <w:rsid w:val="00A43A68"/>
    <w:rsid w:val="00A518E9"/>
    <w:rsid w:val="00A5479C"/>
    <w:rsid w:val="00A54C52"/>
    <w:rsid w:val="00A61251"/>
    <w:rsid w:val="00A66AFD"/>
    <w:rsid w:val="00A7324F"/>
    <w:rsid w:val="00A740A1"/>
    <w:rsid w:val="00A74908"/>
    <w:rsid w:val="00A768BE"/>
    <w:rsid w:val="00A772D3"/>
    <w:rsid w:val="00A80028"/>
    <w:rsid w:val="00A80B90"/>
    <w:rsid w:val="00A81E5B"/>
    <w:rsid w:val="00A85860"/>
    <w:rsid w:val="00A9626E"/>
    <w:rsid w:val="00AA0797"/>
    <w:rsid w:val="00AA4DF4"/>
    <w:rsid w:val="00AA6962"/>
    <w:rsid w:val="00AA79AC"/>
    <w:rsid w:val="00AB29C2"/>
    <w:rsid w:val="00AB2A0D"/>
    <w:rsid w:val="00AD06CE"/>
    <w:rsid w:val="00AD49E4"/>
    <w:rsid w:val="00AD4ABE"/>
    <w:rsid w:val="00AD4CE4"/>
    <w:rsid w:val="00AE273F"/>
    <w:rsid w:val="00AF7528"/>
    <w:rsid w:val="00B10A93"/>
    <w:rsid w:val="00B12F3D"/>
    <w:rsid w:val="00B24580"/>
    <w:rsid w:val="00B24E37"/>
    <w:rsid w:val="00B32969"/>
    <w:rsid w:val="00B33E1F"/>
    <w:rsid w:val="00B34742"/>
    <w:rsid w:val="00B37AA2"/>
    <w:rsid w:val="00B37D8E"/>
    <w:rsid w:val="00B41B56"/>
    <w:rsid w:val="00B44AE8"/>
    <w:rsid w:val="00B44FDA"/>
    <w:rsid w:val="00B459D8"/>
    <w:rsid w:val="00B50487"/>
    <w:rsid w:val="00B51482"/>
    <w:rsid w:val="00B65305"/>
    <w:rsid w:val="00B65BA6"/>
    <w:rsid w:val="00B70C6B"/>
    <w:rsid w:val="00B70FA7"/>
    <w:rsid w:val="00B718A6"/>
    <w:rsid w:val="00B774C0"/>
    <w:rsid w:val="00B85822"/>
    <w:rsid w:val="00B95BEF"/>
    <w:rsid w:val="00BA1F39"/>
    <w:rsid w:val="00BA25D0"/>
    <w:rsid w:val="00BB097B"/>
    <w:rsid w:val="00BB3D9D"/>
    <w:rsid w:val="00BB7583"/>
    <w:rsid w:val="00BC16D0"/>
    <w:rsid w:val="00BC5FFB"/>
    <w:rsid w:val="00BC7340"/>
    <w:rsid w:val="00BD45D5"/>
    <w:rsid w:val="00BD601B"/>
    <w:rsid w:val="00BE2970"/>
    <w:rsid w:val="00BF4EFF"/>
    <w:rsid w:val="00C00C91"/>
    <w:rsid w:val="00C01A99"/>
    <w:rsid w:val="00C06966"/>
    <w:rsid w:val="00C31C80"/>
    <w:rsid w:val="00C328D0"/>
    <w:rsid w:val="00C4501E"/>
    <w:rsid w:val="00C505B1"/>
    <w:rsid w:val="00C527E5"/>
    <w:rsid w:val="00C53142"/>
    <w:rsid w:val="00C7190D"/>
    <w:rsid w:val="00C72EED"/>
    <w:rsid w:val="00C7456B"/>
    <w:rsid w:val="00C77793"/>
    <w:rsid w:val="00C8356F"/>
    <w:rsid w:val="00C8412C"/>
    <w:rsid w:val="00C93ECC"/>
    <w:rsid w:val="00CA002A"/>
    <w:rsid w:val="00CA4831"/>
    <w:rsid w:val="00CC3ED4"/>
    <w:rsid w:val="00CC6024"/>
    <w:rsid w:val="00CC636C"/>
    <w:rsid w:val="00CC7F0B"/>
    <w:rsid w:val="00CE3AFA"/>
    <w:rsid w:val="00CE5B97"/>
    <w:rsid w:val="00D01D36"/>
    <w:rsid w:val="00D103BF"/>
    <w:rsid w:val="00D151E5"/>
    <w:rsid w:val="00D1729D"/>
    <w:rsid w:val="00D17986"/>
    <w:rsid w:val="00D22A8A"/>
    <w:rsid w:val="00D24F65"/>
    <w:rsid w:val="00D30B60"/>
    <w:rsid w:val="00D36F78"/>
    <w:rsid w:val="00D37885"/>
    <w:rsid w:val="00D43D3C"/>
    <w:rsid w:val="00D43DB8"/>
    <w:rsid w:val="00D43E6B"/>
    <w:rsid w:val="00D44625"/>
    <w:rsid w:val="00D4604B"/>
    <w:rsid w:val="00D50E47"/>
    <w:rsid w:val="00D51F13"/>
    <w:rsid w:val="00D564F4"/>
    <w:rsid w:val="00D5729C"/>
    <w:rsid w:val="00D5784B"/>
    <w:rsid w:val="00D61A4D"/>
    <w:rsid w:val="00D75642"/>
    <w:rsid w:val="00D76249"/>
    <w:rsid w:val="00D77DB9"/>
    <w:rsid w:val="00D77E4F"/>
    <w:rsid w:val="00D807B0"/>
    <w:rsid w:val="00D84957"/>
    <w:rsid w:val="00D851E8"/>
    <w:rsid w:val="00D86D9D"/>
    <w:rsid w:val="00D91B61"/>
    <w:rsid w:val="00D9303B"/>
    <w:rsid w:val="00D93D7F"/>
    <w:rsid w:val="00D946BE"/>
    <w:rsid w:val="00D94F53"/>
    <w:rsid w:val="00D94FDE"/>
    <w:rsid w:val="00D95DEB"/>
    <w:rsid w:val="00D97F7E"/>
    <w:rsid w:val="00DA333A"/>
    <w:rsid w:val="00DA5B0E"/>
    <w:rsid w:val="00DB2163"/>
    <w:rsid w:val="00DB21B1"/>
    <w:rsid w:val="00DD21FA"/>
    <w:rsid w:val="00DD5A67"/>
    <w:rsid w:val="00DD60D8"/>
    <w:rsid w:val="00DE3158"/>
    <w:rsid w:val="00DF15E3"/>
    <w:rsid w:val="00DF21BB"/>
    <w:rsid w:val="00DF2929"/>
    <w:rsid w:val="00DF4131"/>
    <w:rsid w:val="00DF6540"/>
    <w:rsid w:val="00E005CB"/>
    <w:rsid w:val="00E05EA1"/>
    <w:rsid w:val="00E07961"/>
    <w:rsid w:val="00E1455B"/>
    <w:rsid w:val="00E14DC8"/>
    <w:rsid w:val="00E17D3E"/>
    <w:rsid w:val="00E21315"/>
    <w:rsid w:val="00E34BD0"/>
    <w:rsid w:val="00E34F34"/>
    <w:rsid w:val="00E4719E"/>
    <w:rsid w:val="00E51CEB"/>
    <w:rsid w:val="00E617CE"/>
    <w:rsid w:val="00E61BEB"/>
    <w:rsid w:val="00E70427"/>
    <w:rsid w:val="00E70DC7"/>
    <w:rsid w:val="00E73AF7"/>
    <w:rsid w:val="00E810CD"/>
    <w:rsid w:val="00E87BC6"/>
    <w:rsid w:val="00E9002B"/>
    <w:rsid w:val="00EA688A"/>
    <w:rsid w:val="00EB11D8"/>
    <w:rsid w:val="00EB4D51"/>
    <w:rsid w:val="00EB681A"/>
    <w:rsid w:val="00EC301A"/>
    <w:rsid w:val="00EC45F4"/>
    <w:rsid w:val="00EC582F"/>
    <w:rsid w:val="00ED42E8"/>
    <w:rsid w:val="00ED48F4"/>
    <w:rsid w:val="00EE504A"/>
    <w:rsid w:val="00EF0FE8"/>
    <w:rsid w:val="00EF208A"/>
    <w:rsid w:val="00EF2F15"/>
    <w:rsid w:val="00EF38B9"/>
    <w:rsid w:val="00EF432C"/>
    <w:rsid w:val="00EF7F90"/>
    <w:rsid w:val="00F03053"/>
    <w:rsid w:val="00F05683"/>
    <w:rsid w:val="00F12FDB"/>
    <w:rsid w:val="00F14860"/>
    <w:rsid w:val="00F2106D"/>
    <w:rsid w:val="00F22FDD"/>
    <w:rsid w:val="00F27496"/>
    <w:rsid w:val="00F3064A"/>
    <w:rsid w:val="00F335F4"/>
    <w:rsid w:val="00F35C57"/>
    <w:rsid w:val="00F4522A"/>
    <w:rsid w:val="00F452A6"/>
    <w:rsid w:val="00F51001"/>
    <w:rsid w:val="00F6235F"/>
    <w:rsid w:val="00F64BCE"/>
    <w:rsid w:val="00F65E75"/>
    <w:rsid w:val="00F667E6"/>
    <w:rsid w:val="00F66FC7"/>
    <w:rsid w:val="00F67FD1"/>
    <w:rsid w:val="00F73C0A"/>
    <w:rsid w:val="00F757E1"/>
    <w:rsid w:val="00F81DC6"/>
    <w:rsid w:val="00F84ADB"/>
    <w:rsid w:val="00F90EE7"/>
    <w:rsid w:val="00F91E14"/>
    <w:rsid w:val="00F92C39"/>
    <w:rsid w:val="00F937C2"/>
    <w:rsid w:val="00F958E5"/>
    <w:rsid w:val="00F979D9"/>
    <w:rsid w:val="00FA2FA9"/>
    <w:rsid w:val="00FA4352"/>
    <w:rsid w:val="00FC4A68"/>
    <w:rsid w:val="00FC6A62"/>
    <w:rsid w:val="00FC6DDA"/>
    <w:rsid w:val="00FD17C0"/>
    <w:rsid w:val="00FD2B81"/>
    <w:rsid w:val="00FE3031"/>
    <w:rsid w:val="00FE30F2"/>
    <w:rsid w:val="00FE5335"/>
    <w:rsid w:val="00FF6052"/>
    <w:rsid w:val="00FF7B0C"/>
    <w:rsid w:val="00FF7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2A"/>
    <w:pPr>
      <w:spacing w:after="200" w:line="276" w:lineRule="auto"/>
    </w:pPr>
    <w:rPr>
      <w:sz w:val="22"/>
      <w:szCs w:val="22"/>
    </w:rPr>
  </w:style>
  <w:style w:type="paragraph" w:styleId="Heading2">
    <w:name w:val="heading 2"/>
    <w:basedOn w:val="Normal"/>
    <w:link w:val="Heading2Char"/>
    <w:uiPriority w:val="9"/>
    <w:qFormat/>
    <w:rsid w:val="000B6681"/>
    <w:pPr>
      <w:spacing w:before="100" w:beforeAutospacing="1" w:after="100" w:afterAutospacing="1" w:line="240" w:lineRule="auto"/>
      <w:outlineLvl w:val="1"/>
    </w:pPr>
    <w:rPr>
      <w:rFonts w:ascii="Arial" w:eastAsia="Times New Roman" w:hAnsi="Arial" w:cs="Arial"/>
      <w:b/>
      <w:bCs/>
      <w:color w:val="004275"/>
      <w:sz w:val="23"/>
      <w:szCs w:val="23"/>
    </w:rPr>
  </w:style>
  <w:style w:type="paragraph" w:styleId="Heading3">
    <w:name w:val="heading 3"/>
    <w:basedOn w:val="Normal"/>
    <w:next w:val="Normal"/>
    <w:link w:val="Heading3Char"/>
    <w:uiPriority w:val="9"/>
    <w:semiHidden/>
    <w:unhideWhenUsed/>
    <w:qFormat/>
    <w:rsid w:val="00712C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50"/>
    <w:pPr>
      <w:ind w:left="720"/>
      <w:contextualSpacing/>
    </w:pPr>
  </w:style>
  <w:style w:type="paragraph" w:styleId="Header">
    <w:name w:val="header"/>
    <w:basedOn w:val="Normal"/>
    <w:link w:val="HeaderChar"/>
    <w:uiPriority w:val="99"/>
    <w:unhideWhenUsed/>
    <w:rsid w:val="00367034"/>
    <w:pPr>
      <w:tabs>
        <w:tab w:val="center" w:pos="4680"/>
        <w:tab w:val="right" w:pos="9360"/>
      </w:tabs>
    </w:pPr>
  </w:style>
  <w:style w:type="character" w:customStyle="1" w:styleId="HeaderChar">
    <w:name w:val="Header Char"/>
    <w:basedOn w:val="DefaultParagraphFont"/>
    <w:link w:val="Header"/>
    <w:uiPriority w:val="99"/>
    <w:rsid w:val="00367034"/>
    <w:rPr>
      <w:sz w:val="22"/>
      <w:szCs w:val="22"/>
    </w:rPr>
  </w:style>
  <w:style w:type="paragraph" w:styleId="Footer">
    <w:name w:val="footer"/>
    <w:basedOn w:val="Normal"/>
    <w:link w:val="FooterChar"/>
    <w:uiPriority w:val="99"/>
    <w:unhideWhenUsed/>
    <w:rsid w:val="00367034"/>
    <w:pPr>
      <w:tabs>
        <w:tab w:val="center" w:pos="4680"/>
        <w:tab w:val="right" w:pos="9360"/>
      </w:tabs>
    </w:pPr>
  </w:style>
  <w:style w:type="character" w:customStyle="1" w:styleId="FooterChar">
    <w:name w:val="Footer Char"/>
    <w:basedOn w:val="DefaultParagraphFont"/>
    <w:link w:val="Footer"/>
    <w:uiPriority w:val="99"/>
    <w:rsid w:val="00367034"/>
    <w:rPr>
      <w:sz w:val="22"/>
      <w:szCs w:val="22"/>
    </w:rPr>
  </w:style>
  <w:style w:type="character" w:styleId="Hyperlink">
    <w:name w:val="Hyperlink"/>
    <w:basedOn w:val="DefaultParagraphFont"/>
    <w:uiPriority w:val="99"/>
    <w:unhideWhenUsed/>
    <w:rsid w:val="00F2106D"/>
    <w:rPr>
      <w:color w:val="0000FF"/>
      <w:u w:val="single"/>
    </w:rPr>
  </w:style>
  <w:style w:type="paragraph" w:styleId="NoSpacing">
    <w:name w:val="No Spacing"/>
    <w:uiPriority w:val="1"/>
    <w:qFormat/>
    <w:rsid w:val="00DD5A67"/>
    <w:rPr>
      <w:sz w:val="22"/>
      <w:szCs w:val="22"/>
    </w:rPr>
  </w:style>
  <w:style w:type="paragraph" w:styleId="BalloonText">
    <w:name w:val="Balloon Text"/>
    <w:basedOn w:val="Normal"/>
    <w:link w:val="BalloonTextChar"/>
    <w:uiPriority w:val="99"/>
    <w:semiHidden/>
    <w:unhideWhenUsed/>
    <w:rsid w:val="00D7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4F"/>
    <w:rPr>
      <w:rFonts w:ascii="Tahoma" w:hAnsi="Tahoma" w:cs="Tahoma"/>
      <w:sz w:val="16"/>
      <w:szCs w:val="16"/>
    </w:rPr>
  </w:style>
  <w:style w:type="paragraph" w:styleId="NormalWeb">
    <w:name w:val="Normal (Web)"/>
    <w:basedOn w:val="Normal"/>
    <w:uiPriority w:val="99"/>
    <w:unhideWhenUsed/>
    <w:rsid w:val="00A80B9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C5019"/>
    <w:rPr>
      <w:b/>
      <w:bCs/>
    </w:rPr>
  </w:style>
  <w:style w:type="character" w:customStyle="1" w:styleId="A1">
    <w:name w:val="A1"/>
    <w:uiPriority w:val="99"/>
    <w:rsid w:val="006F0766"/>
    <w:rPr>
      <w:rFonts w:cs="Adobe Garamond Pro"/>
      <w:color w:val="000000"/>
      <w:sz w:val="20"/>
      <w:szCs w:val="20"/>
    </w:rPr>
  </w:style>
  <w:style w:type="paragraph" w:customStyle="1" w:styleId="Default">
    <w:name w:val="Default"/>
    <w:rsid w:val="00DF4131"/>
    <w:pPr>
      <w:autoSpaceDE w:val="0"/>
      <w:autoSpaceDN w:val="0"/>
      <w:adjustRightInd w:val="0"/>
    </w:pPr>
    <w:rPr>
      <w:rFonts w:ascii="Adobe Garamond Pro" w:hAnsi="Adobe Garamond Pro" w:cs="Adobe Garamond Pro"/>
      <w:color w:val="000000"/>
      <w:sz w:val="24"/>
      <w:szCs w:val="24"/>
    </w:rPr>
  </w:style>
  <w:style w:type="paragraph" w:customStyle="1" w:styleId="Pa2">
    <w:name w:val="Pa2"/>
    <w:basedOn w:val="Default"/>
    <w:next w:val="Default"/>
    <w:uiPriority w:val="99"/>
    <w:rsid w:val="00DF4131"/>
    <w:pPr>
      <w:spacing w:line="241" w:lineRule="atLeast"/>
    </w:pPr>
    <w:rPr>
      <w:rFonts w:cs="Times New Roman"/>
      <w:color w:val="auto"/>
    </w:rPr>
  </w:style>
  <w:style w:type="character" w:customStyle="1" w:styleId="A2">
    <w:name w:val="A2"/>
    <w:uiPriority w:val="99"/>
    <w:rsid w:val="00DF4131"/>
    <w:rPr>
      <w:rFonts w:ascii="Zapf Dingbats ITC" w:hAnsi="Zapf Dingbats ITC" w:cs="Zapf Dingbats ITC"/>
      <w:color w:val="000000"/>
      <w:sz w:val="12"/>
      <w:szCs w:val="12"/>
    </w:rPr>
  </w:style>
  <w:style w:type="character" w:customStyle="1" w:styleId="shorttext1">
    <w:name w:val="short_text1"/>
    <w:basedOn w:val="DefaultParagraphFont"/>
    <w:rsid w:val="00BE2970"/>
    <w:rPr>
      <w:sz w:val="29"/>
      <w:szCs w:val="29"/>
    </w:rPr>
  </w:style>
  <w:style w:type="paragraph" w:customStyle="1" w:styleId="Pa4">
    <w:name w:val="Pa4"/>
    <w:basedOn w:val="Default"/>
    <w:next w:val="Default"/>
    <w:uiPriority w:val="99"/>
    <w:rsid w:val="007B2D54"/>
    <w:pPr>
      <w:spacing w:line="241" w:lineRule="atLeast"/>
    </w:pPr>
    <w:rPr>
      <w:rFonts w:ascii="Helvetica 45 Light" w:hAnsi="Helvetica 45 Light" w:cs="Times New Roman"/>
      <w:color w:val="auto"/>
    </w:rPr>
  </w:style>
  <w:style w:type="character" w:customStyle="1" w:styleId="A4">
    <w:name w:val="A4"/>
    <w:uiPriority w:val="99"/>
    <w:rsid w:val="007B2D54"/>
    <w:rPr>
      <w:rFonts w:cs="Helvetica 45 Light"/>
      <w:color w:val="000000"/>
      <w:sz w:val="22"/>
      <w:szCs w:val="22"/>
    </w:rPr>
  </w:style>
  <w:style w:type="paragraph" w:customStyle="1" w:styleId="Pa7">
    <w:name w:val="Pa7"/>
    <w:basedOn w:val="Default"/>
    <w:next w:val="Default"/>
    <w:uiPriority w:val="99"/>
    <w:rsid w:val="007B2D54"/>
    <w:pPr>
      <w:spacing w:line="241" w:lineRule="atLeast"/>
    </w:pPr>
    <w:rPr>
      <w:rFonts w:ascii="Helvetica 45 Light" w:hAnsi="Helvetica 45 Light" w:cs="Times New Roman"/>
      <w:color w:val="auto"/>
    </w:rPr>
  </w:style>
  <w:style w:type="paragraph" w:customStyle="1" w:styleId="Pa8">
    <w:name w:val="Pa8"/>
    <w:basedOn w:val="Default"/>
    <w:next w:val="Default"/>
    <w:uiPriority w:val="99"/>
    <w:rsid w:val="007B2D54"/>
    <w:pPr>
      <w:spacing w:line="241" w:lineRule="atLeast"/>
    </w:pPr>
    <w:rPr>
      <w:rFonts w:ascii="Helvetica 45 Light" w:hAnsi="Helvetica 45 Light" w:cs="Times New Roman"/>
      <w:color w:val="auto"/>
    </w:rPr>
  </w:style>
  <w:style w:type="character" w:customStyle="1" w:styleId="A6">
    <w:name w:val="A6"/>
    <w:uiPriority w:val="99"/>
    <w:rsid w:val="00A117FA"/>
    <w:rPr>
      <w:rFonts w:cs="Helvetica 45 Light"/>
      <w:color w:val="000000"/>
      <w:sz w:val="18"/>
      <w:szCs w:val="18"/>
    </w:rPr>
  </w:style>
  <w:style w:type="character" w:customStyle="1" w:styleId="Heading2Char">
    <w:name w:val="Heading 2 Char"/>
    <w:basedOn w:val="DefaultParagraphFont"/>
    <w:link w:val="Heading2"/>
    <w:uiPriority w:val="9"/>
    <w:rsid w:val="000B6681"/>
    <w:rPr>
      <w:rFonts w:ascii="Arial" w:eastAsia="Times New Roman" w:hAnsi="Arial" w:cs="Arial"/>
      <w:b/>
      <w:bCs/>
      <w:color w:val="004275"/>
      <w:sz w:val="23"/>
      <w:szCs w:val="23"/>
    </w:rPr>
  </w:style>
  <w:style w:type="character" w:customStyle="1" w:styleId="Heading3Char">
    <w:name w:val="Heading 3 Char"/>
    <w:basedOn w:val="DefaultParagraphFont"/>
    <w:link w:val="Heading3"/>
    <w:uiPriority w:val="9"/>
    <w:semiHidden/>
    <w:rsid w:val="00712C85"/>
    <w:rPr>
      <w:rFonts w:asciiTheme="majorHAnsi" w:eastAsiaTheme="majorEastAsia" w:hAnsiTheme="majorHAnsi" w:cstheme="majorBidi"/>
      <w:b/>
      <w:bCs/>
      <w:color w:val="4F81BD" w:themeColor="accent1"/>
      <w:sz w:val="22"/>
      <w:szCs w:val="22"/>
    </w:rPr>
  </w:style>
  <w:style w:type="character" w:customStyle="1" w:styleId="font131">
    <w:name w:val="font131"/>
    <w:basedOn w:val="DefaultParagraphFont"/>
    <w:rsid w:val="00C527E5"/>
    <w:rPr>
      <w:sz w:val="20"/>
      <w:szCs w:val="20"/>
    </w:rPr>
  </w:style>
  <w:style w:type="character" w:styleId="Emphasis">
    <w:name w:val="Emphasis"/>
    <w:basedOn w:val="DefaultParagraphFont"/>
    <w:uiPriority w:val="20"/>
    <w:qFormat/>
    <w:rsid w:val="003E5529"/>
    <w:rPr>
      <w:i/>
      <w:iCs/>
    </w:rPr>
  </w:style>
</w:styles>
</file>

<file path=word/webSettings.xml><?xml version="1.0" encoding="utf-8"?>
<w:webSettings xmlns:r="http://schemas.openxmlformats.org/officeDocument/2006/relationships" xmlns:w="http://schemas.openxmlformats.org/wordprocessingml/2006/main">
  <w:divs>
    <w:div w:id="800922041">
      <w:bodyDiv w:val="1"/>
      <w:marLeft w:val="0"/>
      <w:marRight w:val="0"/>
      <w:marTop w:val="0"/>
      <w:marBottom w:val="0"/>
      <w:divBdr>
        <w:top w:val="none" w:sz="0" w:space="0" w:color="auto"/>
        <w:left w:val="none" w:sz="0" w:space="0" w:color="auto"/>
        <w:bottom w:val="none" w:sz="0" w:space="0" w:color="auto"/>
        <w:right w:val="none" w:sz="0" w:space="0" w:color="auto"/>
      </w:divBdr>
      <w:divsChild>
        <w:div w:id="1466969533">
          <w:marLeft w:val="0"/>
          <w:marRight w:val="0"/>
          <w:marTop w:val="0"/>
          <w:marBottom w:val="0"/>
          <w:divBdr>
            <w:top w:val="none" w:sz="0" w:space="0" w:color="auto"/>
            <w:left w:val="none" w:sz="0" w:space="0" w:color="auto"/>
            <w:bottom w:val="none" w:sz="0" w:space="0" w:color="auto"/>
            <w:right w:val="none" w:sz="0" w:space="0" w:color="auto"/>
          </w:divBdr>
          <w:divsChild>
            <w:div w:id="1913127014">
              <w:marLeft w:val="0"/>
              <w:marRight w:val="0"/>
              <w:marTop w:val="0"/>
              <w:marBottom w:val="0"/>
              <w:divBdr>
                <w:top w:val="none" w:sz="0" w:space="0" w:color="auto"/>
                <w:left w:val="none" w:sz="0" w:space="0" w:color="auto"/>
                <w:bottom w:val="none" w:sz="0" w:space="0" w:color="auto"/>
                <w:right w:val="none" w:sz="0" w:space="0" w:color="auto"/>
              </w:divBdr>
              <w:divsChild>
                <w:div w:id="4738389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022364508">
      <w:bodyDiv w:val="1"/>
      <w:marLeft w:val="0"/>
      <w:marRight w:val="0"/>
      <w:marTop w:val="0"/>
      <w:marBottom w:val="0"/>
      <w:divBdr>
        <w:top w:val="none" w:sz="0" w:space="0" w:color="auto"/>
        <w:left w:val="none" w:sz="0" w:space="0" w:color="auto"/>
        <w:bottom w:val="none" w:sz="0" w:space="0" w:color="auto"/>
        <w:right w:val="none" w:sz="0" w:space="0" w:color="auto"/>
      </w:divBdr>
      <w:divsChild>
        <w:div w:id="1634673137">
          <w:marLeft w:val="0"/>
          <w:marRight w:val="0"/>
          <w:marTop w:val="0"/>
          <w:marBottom w:val="0"/>
          <w:divBdr>
            <w:top w:val="none" w:sz="0" w:space="0" w:color="auto"/>
            <w:left w:val="none" w:sz="0" w:space="0" w:color="auto"/>
            <w:bottom w:val="none" w:sz="0" w:space="0" w:color="auto"/>
            <w:right w:val="none" w:sz="0" w:space="0" w:color="auto"/>
          </w:divBdr>
          <w:divsChild>
            <w:div w:id="1225023601">
              <w:marLeft w:val="0"/>
              <w:marRight w:val="0"/>
              <w:marTop w:val="0"/>
              <w:marBottom w:val="0"/>
              <w:divBdr>
                <w:top w:val="none" w:sz="0" w:space="0" w:color="auto"/>
                <w:left w:val="none" w:sz="0" w:space="0" w:color="auto"/>
                <w:bottom w:val="none" w:sz="0" w:space="0" w:color="auto"/>
                <w:right w:val="none" w:sz="0" w:space="0" w:color="auto"/>
              </w:divBdr>
              <w:divsChild>
                <w:div w:id="135911437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082876320">
      <w:bodyDiv w:val="1"/>
      <w:marLeft w:val="0"/>
      <w:marRight w:val="0"/>
      <w:marTop w:val="0"/>
      <w:marBottom w:val="0"/>
      <w:divBdr>
        <w:top w:val="none" w:sz="0" w:space="0" w:color="auto"/>
        <w:left w:val="none" w:sz="0" w:space="0" w:color="auto"/>
        <w:bottom w:val="none" w:sz="0" w:space="0" w:color="auto"/>
        <w:right w:val="none" w:sz="0" w:space="0" w:color="auto"/>
      </w:divBdr>
      <w:divsChild>
        <w:div w:id="102723640">
          <w:marLeft w:val="0"/>
          <w:marRight w:val="0"/>
          <w:marTop w:val="0"/>
          <w:marBottom w:val="0"/>
          <w:divBdr>
            <w:top w:val="none" w:sz="0" w:space="0" w:color="auto"/>
            <w:left w:val="none" w:sz="0" w:space="0" w:color="auto"/>
            <w:bottom w:val="none" w:sz="0" w:space="0" w:color="auto"/>
            <w:right w:val="none" w:sz="0" w:space="0" w:color="auto"/>
          </w:divBdr>
          <w:divsChild>
            <w:div w:id="1757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51">
      <w:bodyDiv w:val="1"/>
      <w:marLeft w:val="0"/>
      <w:marRight w:val="0"/>
      <w:marTop w:val="0"/>
      <w:marBottom w:val="0"/>
      <w:divBdr>
        <w:top w:val="none" w:sz="0" w:space="0" w:color="auto"/>
        <w:left w:val="none" w:sz="0" w:space="0" w:color="auto"/>
        <w:bottom w:val="none" w:sz="0" w:space="0" w:color="auto"/>
        <w:right w:val="none" w:sz="0" w:space="0" w:color="auto"/>
      </w:divBdr>
      <w:divsChild>
        <w:div w:id="682827093">
          <w:marLeft w:val="0"/>
          <w:marRight w:val="0"/>
          <w:marTop w:val="0"/>
          <w:marBottom w:val="0"/>
          <w:divBdr>
            <w:top w:val="none" w:sz="0" w:space="0" w:color="auto"/>
            <w:left w:val="none" w:sz="0" w:space="0" w:color="auto"/>
            <w:bottom w:val="none" w:sz="0" w:space="0" w:color="auto"/>
            <w:right w:val="none" w:sz="0" w:space="0" w:color="auto"/>
          </w:divBdr>
          <w:divsChild>
            <w:div w:id="2994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2463">
      <w:bodyDiv w:val="1"/>
      <w:marLeft w:val="0"/>
      <w:marRight w:val="0"/>
      <w:marTop w:val="0"/>
      <w:marBottom w:val="0"/>
      <w:divBdr>
        <w:top w:val="none" w:sz="0" w:space="0" w:color="auto"/>
        <w:left w:val="none" w:sz="0" w:space="0" w:color="auto"/>
        <w:bottom w:val="none" w:sz="0" w:space="0" w:color="auto"/>
        <w:right w:val="none" w:sz="0" w:space="0" w:color="auto"/>
      </w:divBdr>
      <w:divsChild>
        <w:div w:id="993605021">
          <w:marLeft w:val="0"/>
          <w:marRight w:val="0"/>
          <w:marTop w:val="0"/>
          <w:marBottom w:val="0"/>
          <w:divBdr>
            <w:top w:val="none" w:sz="0" w:space="0" w:color="auto"/>
            <w:left w:val="none" w:sz="0" w:space="0" w:color="auto"/>
            <w:bottom w:val="none" w:sz="0" w:space="0" w:color="auto"/>
            <w:right w:val="none" w:sz="0" w:space="0" w:color="auto"/>
          </w:divBdr>
          <w:divsChild>
            <w:div w:id="1359820238">
              <w:marLeft w:val="0"/>
              <w:marRight w:val="0"/>
              <w:marTop w:val="0"/>
              <w:marBottom w:val="0"/>
              <w:divBdr>
                <w:top w:val="none" w:sz="0" w:space="0" w:color="auto"/>
                <w:left w:val="none" w:sz="0" w:space="0" w:color="auto"/>
                <w:bottom w:val="none" w:sz="0" w:space="0" w:color="auto"/>
                <w:right w:val="none" w:sz="0" w:space="0" w:color="auto"/>
              </w:divBdr>
              <w:divsChild>
                <w:div w:id="101889622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92415319">
      <w:bodyDiv w:val="1"/>
      <w:marLeft w:val="0"/>
      <w:marRight w:val="0"/>
      <w:marTop w:val="0"/>
      <w:marBottom w:val="0"/>
      <w:divBdr>
        <w:top w:val="none" w:sz="0" w:space="0" w:color="auto"/>
        <w:left w:val="none" w:sz="0" w:space="0" w:color="auto"/>
        <w:bottom w:val="none" w:sz="0" w:space="0" w:color="auto"/>
        <w:right w:val="none" w:sz="0" w:space="0" w:color="auto"/>
      </w:divBdr>
      <w:divsChild>
        <w:div w:id="13965797">
          <w:marLeft w:val="0"/>
          <w:marRight w:val="0"/>
          <w:marTop w:val="0"/>
          <w:marBottom w:val="0"/>
          <w:divBdr>
            <w:top w:val="none" w:sz="0" w:space="0" w:color="auto"/>
            <w:left w:val="none" w:sz="0" w:space="0" w:color="auto"/>
            <w:bottom w:val="none" w:sz="0" w:space="0" w:color="auto"/>
            <w:right w:val="none" w:sz="0" w:space="0" w:color="auto"/>
          </w:divBdr>
          <w:divsChild>
            <w:div w:id="1731342056">
              <w:marLeft w:val="0"/>
              <w:marRight w:val="0"/>
              <w:marTop w:val="0"/>
              <w:marBottom w:val="0"/>
              <w:divBdr>
                <w:top w:val="none" w:sz="0" w:space="0" w:color="auto"/>
                <w:left w:val="none" w:sz="0" w:space="0" w:color="auto"/>
                <w:bottom w:val="none" w:sz="0" w:space="0" w:color="auto"/>
                <w:right w:val="none" w:sz="0" w:space="0" w:color="auto"/>
              </w:divBdr>
              <w:divsChild>
                <w:div w:id="19713270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779834726">
      <w:bodyDiv w:val="1"/>
      <w:marLeft w:val="0"/>
      <w:marRight w:val="0"/>
      <w:marTop w:val="0"/>
      <w:marBottom w:val="0"/>
      <w:divBdr>
        <w:top w:val="none" w:sz="0" w:space="0" w:color="auto"/>
        <w:left w:val="none" w:sz="0" w:space="0" w:color="auto"/>
        <w:bottom w:val="none" w:sz="0" w:space="0" w:color="auto"/>
        <w:right w:val="none" w:sz="0" w:space="0" w:color="auto"/>
      </w:divBdr>
      <w:divsChild>
        <w:div w:id="1069310722">
          <w:marLeft w:val="0"/>
          <w:marRight w:val="0"/>
          <w:marTop w:val="0"/>
          <w:marBottom w:val="0"/>
          <w:divBdr>
            <w:top w:val="none" w:sz="0" w:space="0" w:color="auto"/>
            <w:left w:val="none" w:sz="0" w:space="0" w:color="auto"/>
            <w:bottom w:val="none" w:sz="0" w:space="0" w:color="auto"/>
            <w:right w:val="none" w:sz="0" w:space="0" w:color="auto"/>
          </w:divBdr>
          <w:divsChild>
            <w:div w:id="45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23450">
      <w:bodyDiv w:val="1"/>
      <w:marLeft w:val="0"/>
      <w:marRight w:val="0"/>
      <w:marTop w:val="0"/>
      <w:marBottom w:val="0"/>
      <w:divBdr>
        <w:top w:val="none" w:sz="0" w:space="0" w:color="auto"/>
        <w:left w:val="none" w:sz="0" w:space="0" w:color="auto"/>
        <w:bottom w:val="none" w:sz="0" w:space="0" w:color="auto"/>
        <w:right w:val="none" w:sz="0" w:space="0" w:color="auto"/>
      </w:divBdr>
      <w:divsChild>
        <w:div w:id="1318533217">
          <w:marLeft w:val="0"/>
          <w:marRight w:val="0"/>
          <w:marTop w:val="0"/>
          <w:marBottom w:val="0"/>
          <w:divBdr>
            <w:top w:val="none" w:sz="0" w:space="0" w:color="auto"/>
            <w:left w:val="none" w:sz="0" w:space="0" w:color="auto"/>
            <w:bottom w:val="none" w:sz="0" w:space="0" w:color="auto"/>
            <w:right w:val="none" w:sz="0" w:space="0" w:color="auto"/>
          </w:divBdr>
          <w:divsChild>
            <w:div w:id="1146246012">
              <w:marLeft w:val="0"/>
              <w:marRight w:val="0"/>
              <w:marTop w:val="0"/>
              <w:marBottom w:val="0"/>
              <w:divBdr>
                <w:top w:val="none" w:sz="0" w:space="0" w:color="auto"/>
                <w:left w:val="none" w:sz="0" w:space="0" w:color="auto"/>
                <w:bottom w:val="none" w:sz="0" w:space="0" w:color="auto"/>
                <w:right w:val="none" w:sz="0" w:space="0" w:color="auto"/>
              </w:divBdr>
              <w:divsChild>
                <w:div w:id="7195945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tworkworld.com/reviews/2008/020408-client-management-test-landesk.html" TargetMode="External"/><Relationship Id="rId18" Type="http://schemas.openxmlformats.org/officeDocument/2006/relationships/hyperlink" Target="http://www.landesk.com/docs/press_kits/corp/crn7106_en-US.pdf" TargetMode="External"/><Relationship Id="rId26" Type="http://schemas.openxmlformats.org/officeDocument/2006/relationships/hyperlink" Target="http://www.landesk.com/products/ldmga/index.aspx" TargetMode="External"/><Relationship Id="rId39" Type="http://schemas.openxmlformats.org/officeDocument/2006/relationships/hyperlink" Target="http://www.landesk.com/patch-management-software.aspx" TargetMode="External"/><Relationship Id="rId21" Type="http://schemas.openxmlformats.org/officeDocument/2006/relationships/hyperlink" Target="http://www.entrepreneur.com/features/softguide/category/0,6570,Connectivity~Networking,00.html" TargetMode="External"/><Relationship Id="rId34" Type="http://schemas.openxmlformats.org/officeDocument/2006/relationships/hyperlink" Target="http://www.landesk.com/products/ldcm/index.aspx" TargetMode="External"/><Relationship Id="rId42" Type="http://schemas.openxmlformats.org/officeDocument/2006/relationships/hyperlink" Target="http://www.landesk.com/asset-lifecycle-manager.aspx" TargetMode="External"/><Relationship Id="rId47" Type="http://schemas.openxmlformats.org/officeDocument/2006/relationships/hyperlink" Target="http://www.landesk.com/Products/Self-Service/index.aspx" TargetMode="External"/><Relationship Id="rId50" Type="http://schemas.openxmlformats.org/officeDocument/2006/relationships/hyperlink" Target="http://www.landesk.com/Products/Active-Knowledge/index.aspx" TargetMode="External"/><Relationship Id="rId55" Type="http://schemas.openxmlformats.org/officeDocument/2006/relationships/hyperlink" Target="http://www.landesk.com/Products/Asset-Management-Process-Pack/index.aspx" TargetMode="External"/><Relationship Id="rId63" Type="http://schemas.openxmlformats.org/officeDocument/2006/relationships/hyperlink" Target="http://www.landesk.com/Products/LDMS/Index.aspx" TargetMode="External"/><Relationship Id="rId68" Type="http://schemas.openxmlformats.org/officeDocument/2006/relationships/hyperlink" Target="http://www.landesk.com" TargetMode="External"/><Relationship Id="rId76" Type="http://schemas.openxmlformats.org/officeDocument/2006/relationships/hyperlink" Target="http://www.landesk.com/SolutionServices/Solution.aspx?id=7202" TargetMode="External"/><Relationship Id="rId7" Type="http://schemas.openxmlformats.org/officeDocument/2006/relationships/endnotes" Target="endnotes.xml"/><Relationship Id="rId71" Type="http://schemas.openxmlformats.org/officeDocument/2006/relationships/hyperlink" Target="http://www.landesk.com/uploadedFiles/About_LanDesk/Press_Room/Press_Kits/LANDesk_Software_Corporate_Brochure.pdf" TargetMode="External"/><Relationship Id="rId2" Type="http://schemas.openxmlformats.org/officeDocument/2006/relationships/numbering" Target="numbering.xml"/><Relationship Id="rId16" Type="http://schemas.openxmlformats.org/officeDocument/2006/relationships/hyperlink" Target="http://www.landesk.com/uploadedfiles/EMA753_ESM-All-Stars_RR.PDF" TargetMode="External"/><Relationship Id="rId29" Type="http://schemas.openxmlformats.org/officeDocument/2006/relationships/hyperlink" Target="http://www.landesk.com/products/PowerManager/index.aspx" TargetMode="External"/><Relationship Id="rId11" Type="http://schemas.openxmlformats.org/officeDocument/2006/relationships/hyperlink" Target="http://www.infosecurityproductsguide.com/technology/2009/Avocent_Corporation.html" TargetMode="External"/><Relationship Id="rId24" Type="http://schemas.openxmlformats.org/officeDocument/2006/relationships/hyperlink" Target="http://www.landesk.com/Products/Systems/index.aspx" TargetMode="External"/><Relationship Id="rId32" Type="http://schemas.openxmlformats.org/officeDocument/2006/relationships/hyperlink" Target="http://www.landesk.com/Products/Connectors/Index.aspx" TargetMode="External"/><Relationship Id="rId37" Type="http://schemas.openxmlformats.org/officeDocument/2006/relationships/hyperlink" Target="http://www.landesk.com/antivirus-software-program.aspx" TargetMode="External"/><Relationship Id="rId40" Type="http://schemas.openxmlformats.org/officeDocument/2006/relationships/hyperlink" Target="http://www.landesk.com/Products/HIPS/Index.aspx" TargetMode="External"/><Relationship Id="rId45" Type="http://schemas.openxmlformats.org/officeDocument/2006/relationships/hyperlink" Target="http://www.landesk.com/Products/Service-Desk/index.aspx" TargetMode="External"/><Relationship Id="rId53" Type="http://schemas.openxmlformats.org/officeDocument/2006/relationships/hyperlink" Target="http://www.landesk.com/Products/Resource-Manager/index.aspx" TargetMode="External"/><Relationship Id="rId58" Type="http://schemas.openxmlformats.org/officeDocument/2006/relationships/hyperlink" Target="http://www.landesk.com/Products/Process-Solutions/index.aspx" TargetMode="External"/><Relationship Id="rId66" Type="http://schemas.openxmlformats.org/officeDocument/2006/relationships/hyperlink" Target="http://www.landesk.com/products/antivirus-mail-server/index.aspx" TargetMode="External"/><Relationship Id="rId74" Type="http://schemas.openxmlformats.org/officeDocument/2006/relationships/hyperlink" Target="http://www.store.datacenterexperts.com/index.cfm?fuseaction=product.display&amp;Product_ID=4369"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landesk.com/Products/Patch/Index.aspx" TargetMode="External"/><Relationship Id="rId82" Type="http://schemas.openxmlformats.org/officeDocument/2006/relationships/glossaryDocument" Target="glossary/document.xml"/><Relationship Id="rId10" Type="http://schemas.openxmlformats.org/officeDocument/2006/relationships/hyperlink" Target="http://www.networkproductsguide.com/innovations/2009/Avocent_Corp.html" TargetMode="External"/><Relationship Id="rId19" Type="http://schemas.openxmlformats.org/officeDocument/2006/relationships/hyperlink" Target="http://www.utahbusiness.com/parser.php?nav=article&amp;article_id=4945" TargetMode="External"/><Relationship Id="rId31" Type="http://schemas.openxmlformats.org/officeDocument/2006/relationships/hyperlink" Target="http://www.landesk.com/SolutionServices/product.aspx?id=740" TargetMode="External"/><Relationship Id="rId44" Type="http://schemas.openxmlformats.org/officeDocument/2006/relationships/hyperlink" Target="http://www.landesk.com/Products/IT-Service-Management/Index.aspx" TargetMode="External"/><Relationship Id="rId52" Type="http://schemas.openxmlformats.org/officeDocument/2006/relationships/hyperlink" Target="http://www.landesk.com/Products/Pass-Me/index.aspx" TargetMode="External"/><Relationship Id="rId60" Type="http://schemas.openxmlformats.org/officeDocument/2006/relationships/image" Target="media/image3.gif"/><Relationship Id="rId65" Type="http://schemas.openxmlformats.org/officeDocument/2006/relationships/hyperlink" Target="http://www.landesk.com/antivirus-software-program.aspx" TargetMode="External"/><Relationship Id="rId73" Type="http://schemas.openxmlformats.org/officeDocument/2006/relationships/hyperlink" Target="http://www.landesk.com/SolutionServices/Solution.aspx?id=7880"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fiu.edu/~sadjadi" TargetMode="External"/><Relationship Id="rId14" Type="http://schemas.openxmlformats.org/officeDocument/2006/relationships/hyperlink" Target="http://itmanagement.earthweb.com/columns/article.php/11079_3806071_2/Datamation-Announces-2009-Product-of-the-Year-Winners.htm" TargetMode="External"/><Relationship Id="rId22" Type="http://schemas.openxmlformats.org/officeDocument/2006/relationships/hyperlink" Target="http://www.landesk.com" TargetMode="External"/><Relationship Id="rId27" Type="http://schemas.openxmlformats.org/officeDocument/2006/relationships/hyperlink" Target="http://www.landesk.com/application-virtualization.aspx" TargetMode="External"/><Relationship Id="rId30" Type="http://schemas.openxmlformats.org/officeDocument/2006/relationships/hyperlink" Target="http://www.landesk.com/Products/System/Index.aspx" TargetMode="External"/><Relationship Id="rId35" Type="http://schemas.openxmlformats.org/officeDocument/2006/relationships/hyperlink" Target="http://www.landesk.com/Products/EndpointSecurity/index.aspx" TargetMode="External"/><Relationship Id="rId43" Type="http://schemas.openxmlformats.org/officeDocument/2006/relationships/hyperlink" Target="http://www.landesk.com/process-management-software.aspx" TargetMode="External"/><Relationship Id="rId48" Type="http://schemas.openxmlformats.org/officeDocument/2006/relationships/hyperlink" Target="http://www.landesk.com/Products/Configuration-Manager/index.aspx" TargetMode="External"/><Relationship Id="rId56" Type="http://schemas.openxmlformats.org/officeDocument/2006/relationships/hyperlink" Target="http://www.landesk.com/Products/Human-Resource-Process-Pack/index.aspx" TargetMode="External"/><Relationship Id="rId64" Type="http://schemas.openxmlformats.org/officeDocument/2006/relationships/hyperlink" Target="http://www.landesk.com/Products/Security/Index.aspx" TargetMode="External"/><Relationship Id="rId69" Type="http://schemas.openxmlformats.org/officeDocument/2006/relationships/hyperlink" Target="http://www.landesk.com/AboutLANDesk/AboutLANDesk.aspx?id=144" TargetMode="External"/><Relationship Id="rId77" Type="http://schemas.openxmlformats.org/officeDocument/2006/relationships/hyperlink" Target="http://www.landesk.com/systems-management-software.aspx" TargetMode="External"/><Relationship Id="rId8" Type="http://schemas.openxmlformats.org/officeDocument/2006/relationships/hyperlink" Target="mailto:sadjadi@cs.fiu.edu" TargetMode="External"/><Relationship Id="rId51" Type="http://schemas.openxmlformats.org/officeDocument/2006/relationships/hyperlink" Target="http://www.landesk.com/Products/Management-Infomation/index.aspx" TargetMode="External"/><Relationship Id="rId72" Type="http://schemas.openxmlformats.org/officeDocument/2006/relationships/hyperlink" Target="http://www.landesk.com/AboutLANDesk/Default.aspx?id=236"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infosecurityproductsguide.com/products/index.html" TargetMode="External"/><Relationship Id="rId17" Type="http://schemas.openxmlformats.org/officeDocument/2006/relationships/hyperlink" Target="http://www.landesk.com/AboutLANDesk/AboutLANDesk.aspx?id=1384" TargetMode="External"/><Relationship Id="rId25" Type="http://schemas.openxmlformats.org/officeDocument/2006/relationships/hyperlink" Target="http://www.landesk.com/Products/LDMS/Index.aspx" TargetMode="External"/><Relationship Id="rId33" Type="http://schemas.openxmlformats.org/officeDocument/2006/relationships/hyperlink" Target="http://www.landesk.com/Products/SDK/Index.aspx" TargetMode="External"/><Relationship Id="rId38" Type="http://schemas.openxmlformats.org/officeDocument/2006/relationships/hyperlink" Target="http://www.landesk.com/products/antivirus-mail-server/index.aspx" TargetMode="External"/><Relationship Id="rId46" Type="http://schemas.openxmlformats.org/officeDocument/2006/relationships/hyperlink" Target="http://www.landesk.com/Products/Web-Desk/index.aspx" TargetMode="External"/><Relationship Id="rId59" Type="http://schemas.openxmlformats.org/officeDocument/2006/relationships/image" Target="media/image2.jpeg"/><Relationship Id="rId67" Type="http://schemas.openxmlformats.org/officeDocument/2006/relationships/hyperlink" Target="http://www.landesk.com/Products/LDMS/Index.aspx" TargetMode="External"/><Relationship Id="rId20" Type="http://schemas.openxmlformats.org/officeDocument/2006/relationships/hyperlink" Target="http://web002.ey.com/eoy/eoylook.nsf/AreaList/Utah" TargetMode="External"/><Relationship Id="rId41" Type="http://schemas.openxmlformats.org/officeDocument/2006/relationships/hyperlink" Target="http://www.landesk.com/Products/Asset-Lifecycle-Management/Index.aspx" TargetMode="External"/><Relationship Id="rId54" Type="http://schemas.openxmlformats.org/officeDocument/2006/relationships/hyperlink" Target="http://www.landesk.com/Products/Computer-Telephony/index.aspx" TargetMode="External"/><Relationship Id="rId62" Type="http://schemas.openxmlformats.org/officeDocument/2006/relationships/hyperlink" Target="http://www.landesk.com/Products/Security/Index.aspx" TargetMode="External"/><Relationship Id="rId70" Type="http://schemas.openxmlformats.org/officeDocument/2006/relationships/hyperlink" Target="http://www.landesk.com/AboutLANDesk/Customer.aspx" TargetMode="External"/><Relationship Id="rId75" Type="http://schemas.openxmlformats.org/officeDocument/2006/relationships/hyperlink" Target="http://www.landesk.com/Products/EndpointSecurity/index.aspx"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tworkproductsguide.com/innovations/index.html" TargetMode="External"/><Relationship Id="rId23" Type="http://schemas.openxmlformats.org/officeDocument/2006/relationships/hyperlink" Target="mailto:sales@landesk.com" TargetMode="External"/><Relationship Id="rId28" Type="http://schemas.openxmlformats.org/officeDocument/2006/relationships/hyperlink" Target="http://www.landesk.com/inventory-management-software.aspx" TargetMode="External"/><Relationship Id="rId36" Type="http://schemas.openxmlformats.org/officeDocument/2006/relationships/hyperlink" Target="http://www.landesk.com/Products/Security/Index.aspx" TargetMode="External"/><Relationship Id="rId49" Type="http://schemas.openxmlformats.org/officeDocument/2006/relationships/hyperlink" Target="http://www.landesk.com/Products/LPM/Index.aspx" TargetMode="External"/><Relationship Id="rId57" Type="http://schemas.openxmlformats.org/officeDocument/2006/relationships/hyperlink" Target="http://www.landesk.com/Products/Release-Process-Pack/index.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244E07C1AF4F3BB31CC254EF79D097"/>
        <w:category>
          <w:name w:val="General"/>
          <w:gallery w:val="placeholder"/>
        </w:category>
        <w:types>
          <w:type w:val="bbPlcHdr"/>
        </w:types>
        <w:behaviors>
          <w:behavior w:val="content"/>
        </w:behaviors>
        <w:guid w:val="{5DEF7DD1-761D-4CE3-AB92-5FB06D5027B9}"/>
      </w:docPartPr>
      <w:docPartBody>
        <w:p w:rsidR="00414E97" w:rsidRDefault="00DD2F44" w:rsidP="00DD2F44">
          <w:pPr>
            <w:pStyle w:val="BB244E07C1AF4F3BB31CC254EF79D09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CondensedBlack">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inkAnnotations="0"/>
  <w:defaultTabStop w:val="720"/>
  <w:characterSpacingControl w:val="doNotCompress"/>
  <w:compat>
    <w:useFELayout/>
  </w:compat>
  <w:rsids>
    <w:rsidRoot w:val="00DD2F44"/>
    <w:rsid w:val="003D36B3"/>
    <w:rsid w:val="00414E97"/>
    <w:rsid w:val="00957CDD"/>
    <w:rsid w:val="00BD6429"/>
    <w:rsid w:val="00DD2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E440DD73434E3FBA47D5D4015A28CE">
    <w:name w:val="31E440DD73434E3FBA47D5D4015A28CE"/>
    <w:rsid w:val="00DD2F44"/>
  </w:style>
  <w:style w:type="paragraph" w:customStyle="1" w:styleId="723F31A101DF4924977D320B931617AF">
    <w:name w:val="723F31A101DF4924977D320B931617AF"/>
    <w:rsid w:val="00DD2F44"/>
  </w:style>
  <w:style w:type="paragraph" w:customStyle="1" w:styleId="BB244E07C1AF4F3BB31CC254EF79D097">
    <w:name w:val="BB244E07C1AF4F3BB31CC254EF79D097"/>
    <w:rsid w:val="00DD2F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sadjadi@cs.fiu.edu</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17</Pages>
  <Words>5109</Words>
  <Characters>29124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Comparing Kaseya to &lt;Your Tool&gt;</vt:lpstr>
    </vt:vector>
  </TitlesOfParts>
  <Company>Hewlett-Packard</Company>
  <LinksUpToDate>false</LinksUpToDate>
  <CharactersWithSpaces>34165</CharactersWithSpaces>
  <SharedDoc>false</SharedDoc>
  <HLinks>
    <vt:vector size="12" baseType="variant">
      <vt:variant>
        <vt:i4>7667761</vt:i4>
      </vt:variant>
      <vt:variant>
        <vt:i4>3</vt:i4>
      </vt:variant>
      <vt:variant>
        <vt:i4>0</vt:i4>
      </vt:variant>
      <vt:variant>
        <vt:i4>5</vt:i4>
      </vt:variant>
      <vt:variant>
        <vt:lpwstr>http://www.cs.fiu.edu/~sadjadi</vt:lpwstr>
      </vt:variant>
      <vt:variant>
        <vt:lpwstr/>
      </vt:variant>
      <vt:variant>
        <vt:i4>1245280</vt:i4>
      </vt:variant>
      <vt:variant>
        <vt:i4>0</vt:i4>
      </vt:variant>
      <vt:variant>
        <vt:i4>0</vt:i4>
      </vt:variant>
      <vt:variant>
        <vt:i4>5</vt:i4>
      </vt:variant>
      <vt:variant>
        <vt:lpwstr>mailto:sadjadi@cs.fiu.edu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Kaseya to &lt;Your Tool&gt;</dc:title>
  <dc:creator>Siin</dc:creator>
  <cp:lastModifiedBy>RUTH FERNANDEZ</cp:lastModifiedBy>
  <cp:revision>41</cp:revision>
  <dcterms:created xsi:type="dcterms:W3CDTF">2010-04-25T12:54:00Z</dcterms:created>
  <dcterms:modified xsi:type="dcterms:W3CDTF">2010-04-26T18:49:00Z</dcterms:modified>
</cp:coreProperties>
</file>